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Default="00312DB2" w:rsidP="002E39EA">
      <w:pPr>
        <w:spacing w:after="0" w:line="240" w:lineRule="auto"/>
        <w:rPr>
          <w:b/>
          <w:bCs/>
        </w:rPr>
      </w:pPr>
      <w:r>
        <w:rPr>
          <w:noProof/>
        </w:rPr>
        <mc:AlternateContent>
          <mc:Choice Requires="wps">
            <w:drawing>
              <wp:anchor distT="0" distB="0" distL="114300" distR="114300" simplePos="0" relativeHeight="251663360" behindDoc="0" locked="0" layoutInCell="1" allowOverlap="1" wp14:anchorId="5AE28CAA" wp14:editId="33754D33">
                <wp:simplePos x="0" y="0"/>
                <wp:positionH relativeFrom="column">
                  <wp:posOffset>-676275</wp:posOffset>
                </wp:positionH>
                <wp:positionV relativeFrom="paragraph">
                  <wp:posOffset>470535</wp:posOffset>
                </wp:positionV>
                <wp:extent cx="648000" cy="7543800"/>
                <wp:effectExtent l="19050" t="0" r="38100" b="38100"/>
                <wp:wrapNone/>
                <wp:docPr id="1" name="Arrow: Down 1"/>
                <wp:cNvGraphicFramePr/>
                <a:graphic xmlns:a="http://schemas.openxmlformats.org/drawingml/2006/main">
                  <a:graphicData uri="http://schemas.microsoft.com/office/word/2010/wordprocessingShape">
                    <wps:wsp>
                      <wps:cNvSpPr/>
                      <wps:spPr>
                        <a:xfrm>
                          <a:off x="0" y="0"/>
                          <a:ext cx="648000" cy="7543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7.05pt;width:51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" adj="20672" fillcolor="#4472c4 [3204]" strokecolor="#1f3763 [1604]" strokeweight="1pt">
                <v:textbo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Pr>
          <w:b/>
          <w:bCs/>
        </w:rPr>
        <w:tab/>
      </w:r>
    </w:p>
    <w:tbl>
      <w:tblPr>
        <w:tblStyle w:val="TableGrid"/>
        <w:tblW w:w="0" w:type="auto"/>
        <w:tblInd w:w="-5" w:type="dxa"/>
        <w:tblLook w:val="04A0" w:firstRow="1" w:lastRow="0" w:firstColumn="1" w:lastColumn="0" w:noHBand="0" w:noVBand="1"/>
      </w:tblPr>
      <w:tblGrid>
        <w:gridCol w:w="4513"/>
        <w:gridCol w:w="4508"/>
      </w:tblGrid>
      <w:tr w:rsidR="002E39EA" w:rsidRPr="00DA64AA" w14:paraId="2780E146" w14:textId="77777777" w:rsidTr="00312DB2">
        <w:tc>
          <w:tcPr>
            <w:tcW w:w="4513" w:type="dxa"/>
          </w:tcPr>
          <w:p w14:paraId="3C34DB1B" w14:textId="3008F379" w:rsidR="002E39EA" w:rsidRPr="00DA64AA" w:rsidRDefault="002E39EA" w:rsidP="00DA64AA">
            <w:pPr>
              <w:spacing w:line="360" w:lineRule="auto"/>
              <w:rPr>
                <w:rFonts w:ascii="Times New Roman" w:hAnsi="Times New Roman" w:cs="Times New Roman"/>
                <w:b/>
                <w:bCs/>
                <w:color w:val="FF0000"/>
                <w:sz w:val="20"/>
                <w:szCs w:val="20"/>
              </w:rPr>
            </w:pPr>
            <w:r w:rsidRPr="00DA64AA">
              <w:rPr>
                <w:rFonts w:ascii="Times New Roman" w:hAnsi="Times New Roman" w:cs="Times New Roman"/>
                <w:b/>
                <w:bCs/>
                <w:color w:val="FF0000"/>
                <w:sz w:val="20"/>
                <w:szCs w:val="20"/>
              </w:rPr>
              <w:t>Learning Outcome</w:t>
            </w:r>
          </w:p>
          <w:p w14:paraId="6209DC1C" w14:textId="77777777" w:rsidR="002E39EA" w:rsidRPr="00DA64AA" w:rsidRDefault="002E39EA" w:rsidP="00DA64AA">
            <w:pPr>
              <w:spacing w:line="360" w:lineRule="auto"/>
              <w:rPr>
                <w:rFonts w:ascii="Times New Roman" w:hAnsi="Times New Roman" w:cs="Times New Roman"/>
                <w:i/>
                <w:iCs/>
                <w:sz w:val="20"/>
                <w:szCs w:val="20"/>
              </w:rPr>
            </w:pPr>
            <w:r w:rsidRPr="00DA64AA">
              <w:rPr>
                <w:rFonts w:ascii="Times New Roman" w:hAnsi="Times New Roman" w:cs="Times New Roman"/>
                <w:i/>
                <w:iCs/>
                <w:sz w:val="20"/>
                <w:szCs w:val="20"/>
              </w:rPr>
              <w:t>From Specification</w:t>
            </w:r>
          </w:p>
          <w:p w14:paraId="60B13469" w14:textId="77777777" w:rsidR="00932E04" w:rsidRPr="00DA64AA" w:rsidRDefault="00932E04" w:rsidP="00DA64AA">
            <w:pPr>
              <w:spacing w:line="360" w:lineRule="auto"/>
              <w:rPr>
                <w:rFonts w:ascii="Times New Roman" w:hAnsi="Times New Roman" w:cs="Times New Roman"/>
                <w:i/>
                <w:iCs/>
                <w:sz w:val="20"/>
                <w:szCs w:val="20"/>
              </w:rPr>
            </w:pPr>
          </w:p>
          <w:p w14:paraId="68845813" w14:textId="6341B53F" w:rsidR="00932E04" w:rsidRDefault="00932E04" w:rsidP="00DA64AA">
            <w:pPr>
              <w:spacing w:line="360" w:lineRule="auto"/>
              <w:rPr>
                <w:rFonts w:ascii="Times New Roman" w:hAnsi="Times New Roman" w:cs="Times New Roman"/>
                <w:sz w:val="20"/>
                <w:szCs w:val="20"/>
                <w:shd w:val="clear" w:color="auto" w:fill="FFFFFF"/>
              </w:rPr>
            </w:pPr>
            <w:r w:rsidRPr="00DA64AA">
              <w:rPr>
                <w:rFonts w:ascii="Times New Roman" w:hAnsi="Times New Roman" w:cs="Times New Roman"/>
                <w:b/>
                <w:bCs/>
                <w:sz w:val="20"/>
                <w:szCs w:val="20"/>
              </w:rPr>
              <w:t>1.4</w:t>
            </w:r>
            <w:r w:rsidRPr="00DA64AA">
              <w:rPr>
                <w:rFonts w:ascii="Times New Roman" w:hAnsi="Times New Roman" w:cs="Times New Roman"/>
                <w:sz w:val="20"/>
                <w:szCs w:val="20"/>
              </w:rPr>
              <w:t xml:space="preserve"> – </w:t>
            </w:r>
            <w:r w:rsidRPr="00DA64AA">
              <w:rPr>
                <w:rFonts w:ascii="Times New Roman" w:hAnsi="Times New Roman" w:cs="Times New Roman"/>
                <w:sz w:val="20"/>
                <w:szCs w:val="20"/>
                <w:shd w:val="clear" w:color="auto" w:fill="FFFFFF"/>
              </w:rPr>
              <w:t>Explain key personal taxes and charges and suggest the occasions when and why they might arise</w:t>
            </w:r>
          </w:p>
          <w:p w14:paraId="58B5D431" w14:textId="77777777" w:rsidR="00DA64AA" w:rsidRPr="00DA64AA" w:rsidRDefault="00DA64AA" w:rsidP="00DA64AA">
            <w:pPr>
              <w:spacing w:line="360" w:lineRule="auto"/>
              <w:rPr>
                <w:rFonts w:ascii="Times New Roman" w:hAnsi="Times New Roman" w:cs="Times New Roman"/>
                <w:sz w:val="20"/>
                <w:szCs w:val="20"/>
              </w:rPr>
            </w:pPr>
          </w:p>
          <w:p w14:paraId="2F76C8A9" w14:textId="67C325EC" w:rsidR="00932E04" w:rsidRDefault="00932E04" w:rsidP="00DA64AA">
            <w:pPr>
              <w:spacing w:line="360" w:lineRule="auto"/>
              <w:rPr>
                <w:rFonts w:ascii="Times New Roman" w:hAnsi="Times New Roman" w:cs="Times New Roman"/>
                <w:sz w:val="20"/>
                <w:szCs w:val="20"/>
                <w:shd w:val="clear" w:color="auto" w:fill="FFFFFF"/>
              </w:rPr>
            </w:pPr>
            <w:r w:rsidRPr="00DA64AA">
              <w:rPr>
                <w:rFonts w:ascii="Times New Roman" w:hAnsi="Times New Roman" w:cs="Times New Roman"/>
                <w:b/>
                <w:bCs/>
                <w:sz w:val="20"/>
                <w:szCs w:val="20"/>
              </w:rPr>
              <w:t>3.5</w:t>
            </w:r>
            <w:r w:rsidRPr="00DA64AA">
              <w:rPr>
                <w:rFonts w:ascii="Times New Roman" w:hAnsi="Times New Roman" w:cs="Times New Roman"/>
                <w:sz w:val="20"/>
                <w:szCs w:val="20"/>
              </w:rPr>
              <w:t xml:space="preserve"> – </w:t>
            </w:r>
            <w:r w:rsidRPr="00DA64AA">
              <w:rPr>
                <w:rFonts w:ascii="Times New Roman" w:hAnsi="Times New Roman" w:cs="Times New Roman"/>
                <w:sz w:val="20"/>
                <w:szCs w:val="20"/>
                <w:shd w:val="clear" w:color="auto" w:fill="FFFFFF"/>
              </w:rPr>
              <w:t xml:space="preserve">Examine the purpose of taxation from a financial, social, </w:t>
            </w:r>
            <w:proofErr w:type="gramStart"/>
            <w:r w:rsidRPr="00DA64AA">
              <w:rPr>
                <w:rFonts w:ascii="Times New Roman" w:hAnsi="Times New Roman" w:cs="Times New Roman"/>
                <w:sz w:val="20"/>
                <w:szCs w:val="20"/>
                <w:shd w:val="clear" w:color="auto" w:fill="FFFFFF"/>
              </w:rPr>
              <w:t>legal</w:t>
            </w:r>
            <w:proofErr w:type="gramEnd"/>
            <w:r w:rsidRPr="00DA64AA">
              <w:rPr>
                <w:rFonts w:ascii="Times New Roman" w:hAnsi="Times New Roman" w:cs="Times New Roman"/>
                <w:sz w:val="20"/>
                <w:szCs w:val="20"/>
                <w:shd w:val="clear" w:color="auto" w:fill="FFFFFF"/>
              </w:rPr>
              <w:t xml:space="preserve"> and ethical perspective</w:t>
            </w:r>
          </w:p>
          <w:p w14:paraId="051377B2" w14:textId="77777777" w:rsidR="00DA64AA" w:rsidRPr="00DA64AA" w:rsidRDefault="00DA64AA" w:rsidP="00DA64AA">
            <w:pPr>
              <w:spacing w:line="360" w:lineRule="auto"/>
              <w:rPr>
                <w:rFonts w:ascii="Times New Roman" w:hAnsi="Times New Roman" w:cs="Times New Roman"/>
                <w:sz w:val="20"/>
                <w:szCs w:val="20"/>
              </w:rPr>
            </w:pPr>
          </w:p>
          <w:p w14:paraId="4D900F53" w14:textId="3E20F220" w:rsidR="00932E04" w:rsidRPr="00DA64AA" w:rsidRDefault="00932E04" w:rsidP="00DA64AA">
            <w:pPr>
              <w:spacing w:line="360" w:lineRule="auto"/>
              <w:rPr>
                <w:rFonts w:ascii="Times New Roman" w:hAnsi="Times New Roman" w:cs="Times New Roman"/>
                <w:sz w:val="20"/>
                <w:szCs w:val="20"/>
              </w:rPr>
            </w:pPr>
            <w:r w:rsidRPr="00DA64AA">
              <w:rPr>
                <w:rFonts w:ascii="Times New Roman" w:hAnsi="Times New Roman" w:cs="Times New Roman"/>
                <w:b/>
                <w:bCs/>
                <w:sz w:val="20"/>
                <w:szCs w:val="20"/>
              </w:rPr>
              <w:t>3.4</w:t>
            </w:r>
            <w:r w:rsidRPr="00DA64AA">
              <w:rPr>
                <w:rFonts w:ascii="Times New Roman" w:hAnsi="Times New Roman" w:cs="Times New Roman"/>
                <w:sz w:val="20"/>
                <w:szCs w:val="20"/>
              </w:rPr>
              <w:t xml:space="preserve"> - </w:t>
            </w:r>
            <w:r w:rsidRPr="00DA64AA">
              <w:rPr>
                <w:rFonts w:ascii="Times New Roman" w:hAnsi="Times New Roman" w:cs="Times New Roman"/>
                <w:sz w:val="20"/>
                <w:szCs w:val="20"/>
                <w:shd w:val="clear" w:color="auto" w:fill="FFFFFF"/>
              </w:rPr>
              <w:t>Differentiate between different sources of government revenue and government expenditure</w:t>
            </w:r>
          </w:p>
        </w:tc>
        <w:tc>
          <w:tcPr>
            <w:tcW w:w="4508" w:type="dxa"/>
          </w:tcPr>
          <w:p w14:paraId="5CA48ED9" w14:textId="77777777" w:rsidR="002E39EA" w:rsidRPr="007F1349" w:rsidRDefault="002E39EA" w:rsidP="00DA64AA">
            <w:pPr>
              <w:spacing w:line="360" w:lineRule="auto"/>
              <w:rPr>
                <w:rFonts w:ascii="Times New Roman" w:hAnsi="Times New Roman" w:cs="Times New Roman"/>
                <w:b/>
                <w:bCs/>
                <w:color w:val="FF0000"/>
                <w:sz w:val="20"/>
                <w:szCs w:val="20"/>
              </w:rPr>
            </w:pPr>
            <w:r w:rsidRPr="007F1349">
              <w:rPr>
                <w:rFonts w:ascii="Times New Roman" w:hAnsi="Times New Roman" w:cs="Times New Roman"/>
                <w:b/>
                <w:bCs/>
                <w:color w:val="FF0000"/>
                <w:sz w:val="20"/>
                <w:szCs w:val="20"/>
              </w:rPr>
              <w:t>Key concepts</w:t>
            </w:r>
          </w:p>
          <w:p w14:paraId="6DFA1A6E" w14:textId="77777777" w:rsidR="002E39EA" w:rsidRPr="007F1349" w:rsidRDefault="002E39EA" w:rsidP="00DA64AA">
            <w:pPr>
              <w:spacing w:line="360" w:lineRule="auto"/>
              <w:rPr>
                <w:rFonts w:ascii="Times New Roman" w:hAnsi="Times New Roman" w:cs="Times New Roman"/>
                <w:i/>
                <w:iCs/>
                <w:sz w:val="20"/>
                <w:szCs w:val="20"/>
              </w:rPr>
            </w:pPr>
            <w:r w:rsidRPr="007F1349">
              <w:rPr>
                <w:rFonts w:ascii="Times New Roman" w:hAnsi="Times New Roman" w:cs="Times New Roman"/>
                <w:i/>
                <w:iCs/>
                <w:sz w:val="20"/>
                <w:szCs w:val="20"/>
              </w:rPr>
              <w:t>Knowledge, Understanding skills and values</w:t>
            </w:r>
          </w:p>
          <w:p w14:paraId="7E6178F5" w14:textId="77777777" w:rsidR="00932E04" w:rsidRPr="007F1349" w:rsidRDefault="00932E04" w:rsidP="00DA64AA">
            <w:pPr>
              <w:spacing w:line="360" w:lineRule="auto"/>
              <w:rPr>
                <w:rFonts w:ascii="Times New Roman" w:hAnsi="Times New Roman" w:cs="Times New Roman"/>
                <w:spacing w:val="15"/>
                <w:sz w:val="20"/>
                <w:szCs w:val="20"/>
                <w:shd w:val="clear" w:color="auto" w:fill="FFFFFF"/>
              </w:rPr>
            </w:pPr>
          </w:p>
          <w:p w14:paraId="3F857DC4" w14:textId="7643E5E9" w:rsidR="00554AF5" w:rsidRPr="007F1349" w:rsidRDefault="00554AF5" w:rsidP="00DA64AA">
            <w:pPr>
              <w:spacing w:line="360" w:lineRule="auto"/>
              <w:rPr>
                <w:rFonts w:ascii="Times New Roman" w:hAnsi="Times New Roman" w:cs="Times New Roman"/>
                <w:b/>
                <w:bCs/>
                <w:sz w:val="20"/>
                <w:szCs w:val="20"/>
                <w:u w:val="single"/>
              </w:rPr>
            </w:pPr>
            <w:r w:rsidRPr="007F1349">
              <w:rPr>
                <w:rFonts w:ascii="Times New Roman" w:hAnsi="Times New Roman" w:cs="Times New Roman"/>
                <w:b/>
                <w:bCs/>
                <w:sz w:val="20"/>
                <w:szCs w:val="20"/>
                <w:u w:val="single"/>
              </w:rPr>
              <w:t>Knowledge</w:t>
            </w:r>
          </w:p>
          <w:p w14:paraId="6DAB9145" w14:textId="670A4F3C" w:rsidR="00554AF5" w:rsidRPr="007F1349" w:rsidRDefault="00554AF5" w:rsidP="00DA64AA">
            <w:pPr>
              <w:spacing w:line="360" w:lineRule="auto"/>
              <w:rPr>
                <w:rFonts w:ascii="Times New Roman" w:hAnsi="Times New Roman" w:cs="Times New Roman"/>
                <w:b/>
                <w:bCs/>
                <w:sz w:val="20"/>
                <w:szCs w:val="20"/>
              </w:rPr>
            </w:pPr>
            <w:r w:rsidRPr="007F1349">
              <w:rPr>
                <w:rFonts w:ascii="Times New Roman" w:hAnsi="Times New Roman" w:cs="Times New Roman"/>
                <w:b/>
                <w:bCs/>
                <w:sz w:val="20"/>
                <w:szCs w:val="20"/>
              </w:rPr>
              <w:t>1.4 - Taxes</w:t>
            </w:r>
          </w:p>
          <w:p w14:paraId="2283C066" w14:textId="77777777" w:rsidR="00D3486C" w:rsidRPr="007F1349" w:rsidRDefault="00D3486C" w:rsidP="00D3486C">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sz w:val="20"/>
                <w:szCs w:val="20"/>
              </w:rPr>
            </w:pPr>
            <w:r w:rsidRPr="007F1349">
              <w:rPr>
                <w:b/>
                <w:bCs/>
                <w:sz w:val="20"/>
                <w:szCs w:val="20"/>
              </w:rPr>
              <w:t>Income tax</w:t>
            </w:r>
            <w:r w:rsidRPr="007F1349">
              <w:rPr>
                <w:sz w:val="20"/>
                <w:szCs w:val="20"/>
              </w:rPr>
              <w:t xml:space="preserve">: Learners should have knowledge of income tax, which is a tax imposed on individuals' earnings from various sources. </w:t>
            </w:r>
          </w:p>
          <w:p w14:paraId="3378D7A8" w14:textId="77777777" w:rsidR="00D3486C" w:rsidRPr="007F1349" w:rsidRDefault="00D3486C" w:rsidP="00D3486C">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sz w:val="20"/>
                <w:szCs w:val="20"/>
              </w:rPr>
            </w:pPr>
            <w:r w:rsidRPr="007F1349">
              <w:rPr>
                <w:b/>
                <w:bCs/>
                <w:sz w:val="20"/>
                <w:szCs w:val="20"/>
              </w:rPr>
              <w:t>Value Added Tax:</w:t>
            </w:r>
            <w:r w:rsidRPr="007F1349">
              <w:rPr>
                <w:sz w:val="20"/>
                <w:szCs w:val="20"/>
              </w:rPr>
              <w:t xml:space="preserve"> Learners should be familiar with VAT, which is a consumption tax levied on the sale of goods and services. T</w:t>
            </w:r>
          </w:p>
          <w:p w14:paraId="3DF61043" w14:textId="77777777" w:rsidR="00D3486C" w:rsidRPr="007F1349" w:rsidRDefault="00D3486C" w:rsidP="00D3486C">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sz w:val="20"/>
                <w:szCs w:val="20"/>
              </w:rPr>
            </w:pPr>
            <w:r w:rsidRPr="007F1349">
              <w:rPr>
                <w:b/>
                <w:bCs/>
                <w:sz w:val="20"/>
                <w:szCs w:val="20"/>
              </w:rPr>
              <w:t>Property tax:</w:t>
            </w:r>
            <w:r w:rsidRPr="007F1349">
              <w:rPr>
                <w:sz w:val="20"/>
                <w:szCs w:val="20"/>
              </w:rPr>
              <w:t xml:space="preserve"> Learners should understand property tax, which is a tax on the value of residential or commercial properties owned by individuals. They should know that property tax is typically based on the assessed value of the property and used to fund local government services.</w:t>
            </w:r>
          </w:p>
          <w:p w14:paraId="23DAB814" w14:textId="77777777" w:rsidR="00D3486C" w:rsidRPr="007F1349" w:rsidRDefault="00D3486C" w:rsidP="00D3486C">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sz w:val="20"/>
                <w:szCs w:val="20"/>
              </w:rPr>
            </w:pPr>
            <w:r w:rsidRPr="007F1349">
              <w:rPr>
                <w:b/>
                <w:bCs/>
                <w:sz w:val="20"/>
                <w:szCs w:val="20"/>
              </w:rPr>
              <w:t>PAYE, PRSI and USC;</w:t>
            </w:r>
            <w:r w:rsidRPr="007F1349">
              <w:rPr>
                <w:sz w:val="20"/>
                <w:szCs w:val="20"/>
              </w:rPr>
              <w:t xml:space="preserve"> Learners should have knowledge of these, which are taxes deducted from individuals' earnings to fund essential service and benefits such as healthcare, unemployment benefits, and pensions.</w:t>
            </w:r>
          </w:p>
          <w:p w14:paraId="24F63A8D" w14:textId="77777777" w:rsidR="00554AF5" w:rsidRPr="007F1349" w:rsidRDefault="00554AF5" w:rsidP="00DA64AA">
            <w:pPr>
              <w:spacing w:line="360" w:lineRule="auto"/>
              <w:rPr>
                <w:rFonts w:ascii="Times New Roman" w:hAnsi="Times New Roman" w:cs="Times New Roman"/>
                <w:b/>
                <w:bCs/>
                <w:sz w:val="20"/>
                <w:szCs w:val="20"/>
              </w:rPr>
            </w:pPr>
          </w:p>
          <w:p w14:paraId="5856065F" w14:textId="4038203A" w:rsidR="00554AF5" w:rsidRPr="007F1349" w:rsidRDefault="00554AF5" w:rsidP="00DA64AA">
            <w:pPr>
              <w:spacing w:line="360" w:lineRule="auto"/>
              <w:rPr>
                <w:rFonts w:ascii="Times New Roman" w:hAnsi="Times New Roman" w:cs="Times New Roman"/>
                <w:b/>
                <w:bCs/>
                <w:sz w:val="20"/>
                <w:szCs w:val="20"/>
                <w:u w:val="single"/>
              </w:rPr>
            </w:pPr>
            <w:r w:rsidRPr="007F1349">
              <w:rPr>
                <w:rFonts w:ascii="Times New Roman" w:hAnsi="Times New Roman" w:cs="Times New Roman"/>
                <w:b/>
                <w:bCs/>
                <w:sz w:val="20"/>
                <w:szCs w:val="20"/>
                <w:u w:val="single"/>
              </w:rPr>
              <w:t>3.5 – Purpose of taxation</w:t>
            </w:r>
          </w:p>
          <w:p w14:paraId="53F8DF9E" w14:textId="77777777" w:rsidR="00767B13" w:rsidRPr="00767B13" w:rsidRDefault="00767B13" w:rsidP="00767B13">
            <w:pPr>
              <w:pStyle w:val="ListParagraph"/>
              <w:numPr>
                <w:ilvl w:val="0"/>
                <w:numId w:val="1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767B13">
              <w:rPr>
                <w:rFonts w:ascii="Times New Roman" w:eastAsia="Times New Roman" w:hAnsi="Times New Roman" w:cs="Times New Roman"/>
                <w:b/>
                <w:bCs/>
                <w:color w:val="000000" w:themeColor="text1"/>
                <w:sz w:val="20"/>
                <w:szCs w:val="20"/>
                <w:lang w:eastAsia="en-IE"/>
              </w:rPr>
              <w:t>Purpose of taxation</w:t>
            </w:r>
            <w:r w:rsidRPr="00767B13">
              <w:rPr>
                <w:rFonts w:ascii="Times New Roman" w:eastAsia="Times New Roman" w:hAnsi="Times New Roman" w:cs="Times New Roman"/>
                <w:color w:val="000000" w:themeColor="text1"/>
                <w:sz w:val="20"/>
                <w:szCs w:val="20"/>
                <w:lang w:eastAsia="en-IE"/>
              </w:rPr>
              <w:t xml:space="preserve">: Learner should have knowledge of the purposes for which taxation is levied by governments. </w:t>
            </w:r>
          </w:p>
          <w:p w14:paraId="0DA7A331" w14:textId="77777777" w:rsidR="00767B13" w:rsidRPr="00767B13" w:rsidRDefault="00767B13" w:rsidP="00767B13">
            <w:pPr>
              <w:pStyle w:val="ListParagraph"/>
              <w:numPr>
                <w:ilvl w:val="0"/>
                <w:numId w:val="1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767B13">
              <w:rPr>
                <w:rFonts w:ascii="Times New Roman" w:eastAsia="Times New Roman" w:hAnsi="Times New Roman" w:cs="Times New Roman"/>
                <w:b/>
                <w:bCs/>
                <w:color w:val="000000" w:themeColor="text1"/>
                <w:sz w:val="20"/>
                <w:szCs w:val="20"/>
                <w:lang w:eastAsia="en-IE"/>
              </w:rPr>
              <w:t>Financial impact of taxation</w:t>
            </w:r>
            <w:r w:rsidRPr="00767B13">
              <w:rPr>
                <w:rFonts w:ascii="Times New Roman" w:eastAsia="Times New Roman" w:hAnsi="Times New Roman" w:cs="Times New Roman"/>
                <w:color w:val="000000" w:themeColor="text1"/>
                <w:sz w:val="20"/>
                <w:szCs w:val="20"/>
                <w:lang w:eastAsia="en-IE"/>
              </w:rPr>
              <w:t xml:space="preserve">: Learners should understand the financial implications of taxation on individuals, businesses, and the </w:t>
            </w:r>
            <w:proofErr w:type="gramStart"/>
            <w:r w:rsidRPr="00767B13">
              <w:rPr>
                <w:rFonts w:ascii="Times New Roman" w:eastAsia="Times New Roman" w:hAnsi="Times New Roman" w:cs="Times New Roman"/>
                <w:color w:val="000000" w:themeColor="text1"/>
                <w:sz w:val="20"/>
                <w:szCs w:val="20"/>
                <w:lang w:eastAsia="en-IE"/>
              </w:rPr>
              <w:t>economy as a whole</w:t>
            </w:r>
            <w:proofErr w:type="gramEnd"/>
            <w:r w:rsidRPr="00767B13">
              <w:rPr>
                <w:rFonts w:ascii="Times New Roman" w:eastAsia="Times New Roman" w:hAnsi="Times New Roman" w:cs="Times New Roman"/>
                <w:color w:val="000000" w:themeColor="text1"/>
                <w:sz w:val="20"/>
                <w:szCs w:val="20"/>
                <w:lang w:eastAsia="en-IE"/>
              </w:rPr>
              <w:t>. They should be aware of the different types of taxes (e.g., income tax, sales tax, property tax) and their effects on personal and corporate finances.</w:t>
            </w:r>
          </w:p>
          <w:p w14:paraId="5DC6AC87" w14:textId="2BDC42A2" w:rsidR="00B83706" w:rsidRDefault="00767B13" w:rsidP="00DA64AA">
            <w:pPr>
              <w:pStyle w:val="ListParagraph"/>
              <w:numPr>
                <w:ilvl w:val="0"/>
                <w:numId w:val="1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767B13">
              <w:rPr>
                <w:rFonts w:ascii="Times New Roman" w:eastAsia="Times New Roman" w:hAnsi="Times New Roman" w:cs="Times New Roman"/>
                <w:b/>
                <w:bCs/>
                <w:color w:val="000000" w:themeColor="text1"/>
                <w:sz w:val="20"/>
                <w:szCs w:val="20"/>
                <w:lang w:eastAsia="en-IE"/>
              </w:rPr>
              <w:t>Social impact of taxation:</w:t>
            </w:r>
            <w:r w:rsidRPr="00767B13">
              <w:rPr>
                <w:rFonts w:ascii="Times New Roman" w:eastAsia="Times New Roman" w:hAnsi="Times New Roman" w:cs="Times New Roman"/>
                <w:color w:val="000000" w:themeColor="text1"/>
                <w:sz w:val="20"/>
                <w:szCs w:val="20"/>
                <w:lang w:eastAsia="en-IE"/>
              </w:rPr>
              <w:t xml:space="preserve"> Learners should be familiar with the social impact of taxation, </w:t>
            </w:r>
            <w:r w:rsidRPr="00767B13">
              <w:rPr>
                <w:rFonts w:ascii="Times New Roman" w:eastAsia="Times New Roman" w:hAnsi="Times New Roman" w:cs="Times New Roman"/>
                <w:color w:val="000000" w:themeColor="text1"/>
                <w:sz w:val="20"/>
                <w:szCs w:val="20"/>
                <w:lang w:eastAsia="en-IE"/>
              </w:rPr>
              <w:lastRenderedPageBreak/>
              <w:t xml:space="preserve">including its role in redistributing wealth, funding social welfare programs, and promoting social justice. </w:t>
            </w:r>
          </w:p>
          <w:p w14:paraId="23FD1188" w14:textId="77777777" w:rsidR="00767B13" w:rsidRPr="00767B13" w:rsidRDefault="00767B13" w:rsidP="00767B13">
            <w:pPr>
              <w:pStyle w:val="ListParagraph"/>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00B84916" w14:textId="5558C62A" w:rsidR="00554AF5" w:rsidRPr="007F1349" w:rsidRDefault="00554AF5" w:rsidP="00DA64AA">
            <w:pPr>
              <w:spacing w:line="360" w:lineRule="auto"/>
              <w:rPr>
                <w:rFonts w:ascii="Times New Roman" w:hAnsi="Times New Roman" w:cs="Times New Roman"/>
                <w:b/>
                <w:bCs/>
                <w:sz w:val="20"/>
                <w:szCs w:val="20"/>
                <w:u w:val="single"/>
              </w:rPr>
            </w:pPr>
            <w:r w:rsidRPr="007F1349">
              <w:rPr>
                <w:rFonts w:ascii="Times New Roman" w:hAnsi="Times New Roman" w:cs="Times New Roman"/>
                <w:b/>
                <w:bCs/>
                <w:sz w:val="20"/>
                <w:szCs w:val="20"/>
                <w:u w:val="single"/>
              </w:rPr>
              <w:t xml:space="preserve">3.4 </w:t>
            </w:r>
            <w:r w:rsidR="000E568F" w:rsidRPr="007F1349">
              <w:rPr>
                <w:rFonts w:ascii="Times New Roman" w:hAnsi="Times New Roman" w:cs="Times New Roman"/>
                <w:b/>
                <w:bCs/>
                <w:sz w:val="20"/>
                <w:szCs w:val="20"/>
                <w:u w:val="single"/>
              </w:rPr>
              <w:t>–</w:t>
            </w:r>
            <w:r w:rsidRPr="007F1349">
              <w:rPr>
                <w:rFonts w:ascii="Times New Roman" w:hAnsi="Times New Roman" w:cs="Times New Roman"/>
                <w:b/>
                <w:bCs/>
                <w:sz w:val="20"/>
                <w:szCs w:val="20"/>
                <w:u w:val="single"/>
              </w:rPr>
              <w:t xml:space="preserve"> </w:t>
            </w:r>
            <w:r w:rsidR="000E568F" w:rsidRPr="007F1349">
              <w:rPr>
                <w:rFonts w:ascii="Times New Roman" w:hAnsi="Times New Roman" w:cs="Times New Roman"/>
                <w:b/>
                <w:bCs/>
                <w:sz w:val="20"/>
                <w:szCs w:val="20"/>
                <w:u w:val="single"/>
              </w:rPr>
              <w:t>Government Revenue and expenditure</w:t>
            </w:r>
          </w:p>
          <w:p w14:paraId="14C0431E" w14:textId="77777777" w:rsidR="007F1349" w:rsidRPr="007F1349" w:rsidRDefault="007F1349" w:rsidP="007F1349">
            <w:pPr>
              <w:pStyle w:val="NormalWeb"/>
              <w:numPr>
                <w:ilvl w:val="0"/>
                <w:numId w:val="8"/>
              </w:numPr>
              <w:spacing w:before="0" w:beforeAutospacing="0" w:after="0" w:afterAutospacing="0" w:line="360" w:lineRule="auto"/>
              <w:rPr>
                <w:color w:val="000000" w:themeColor="text1"/>
                <w:sz w:val="20"/>
                <w:szCs w:val="20"/>
              </w:rPr>
            </w:pPr>
            <w:r w:rsidRPr="007F1349">
              <w:rPr>
                <w:b/>
                <w:bCs/>
                <w:color w:val="000000" w:themeColor="text1"/>
                <w:sz w:val="20"/>
                <w:szCs w:val="20"/>
              </w:rPr>
              <w:t>Sources of government revenue</w:t>
            </w:r>
            <w:r w:rsidRPr="007F1349">
              <w:rPr>
                <w:color w:val="000000" w:themeColor="text1"/>
                <w:sz w:val="20"/>
                <w:szCs w:val="20"/>
              </w:rPr>
              <w:t xml:space="preserve">: Learners should have knowledge of various sources of government revenue, such as taxes (income tax, corporate tax, sales tax, etc.), fees and charges, </w:t>
            </w:r>
            <w:proofErr w:type="gramStart"/>
            <w:r w:rsidRPr="007F1349">
              <w:rPr>
                <w:color w:val="000000" w:themeColor="text1"/>
                <w:sz w:val="20"/>
                <w:szCs w:val="20"/>
              </w:rPr>
              <w:t>grants</w:t>
            </w:r>
            <w:proofErr w:type="gramEnd"/>
            <w:r w:rsidRPr="007F1349">
              <w:rPr>
                <w:color w:val="000000" w:themeColor="text1"/>
                <w:sz w:val="20"/>
                <w:szCs w:val="20"/>
              </w:rPr>
              <w:t xml:space="preserve"> and subsidies, borrowing, and asset sales.</w:t>
            </w:r>
          </w:p>
          <w:p w14:paraId="2EDB97E9" w14:textId="77777777" w:rsidR="007F1349" w:rsidRPr="007F1349" w:rsidRDefault="007F1349" w:rsidP="007F1349">
            <w:pPr>
              <w:pStyle w:val="NormalWeb"/>
              <w:numPr>
                <w:ilvl w:val="0"/>
                <w:numId w:val="8"/>
              </w:numPr>
              <w:spacing w:before="0" w:beforeAutospacing="0" w:after="0" w:afterAutospacing="0" w:line="360" w:lineRule="auto"/>
              <w:rPr>
                <w:color w:val="000000" w:themeColor="text1"/>
                <w:sz w:val="20"/>
                <w:szCs w:val="20"/>
              </w:rPr>
            </w:pPr>
            <w:r w:rsidRPr="007F1349">
              <w:rPr>
                <w:b/>
                <w:bCs/>
                <w:color w:val="000000" w:themeColor="text1"/>
                <w:sz w:val="20"/>
                <w:szCs w:val="20"/>
              </w:rPr>
              <w:t>Government expenditure:</w:t>
            </w:r>
            <w:r w:rsidRPr="007F1349">
              <w:rPr>
                <w:color w:val="000000" w:themeColor="text1"/>
                <w:sz w:val="20"/>
                <w:szCs w:val="20"/>
              </w:rPr>
              <w:t xml:space="preserve"> Learner should be familiar with different categories of government expenditure, including public services (education, healthcare, infrastructure), defines and security, social welfare, debt servicing, and administrative costs. </w:t>
            </w:r>
          </w:p>
          <w:p w14:paraId="395FA075" w14:textId="77777777" w:rsidR="007F1349" w:rsidRPr="007F1349" w:rsidRDefault="007F1349" w:rsidP="007F1349">
            <w:pPr>
              <w:pStyle w:val="NormalWeb"/>
              <w:numPr>
                <w:ilvl w:val="0"/>
                <w:numId w:val="8"/>
              </w:numPr>
              <w:spacing w:before="0" w:beforeAutospacing="0" w:after="0" w:afterAutospacing="0" w:line="360" w:lineRule="auto"/>
              <w:rPr>
                <w:color w:val="000000" w:themeColor="text1"/>
                <w:sz w:val="20"/>
                <w:szCs w:val="20"/>
              </w:rPr>
            </w:pPr>
            <w:r w:rsidRPr="007F1349">
              <w:rPr>
                <w:b/>
                <w:bCs/>
                <w:color w:val="000000" w:themeColor="text1"/>
                <w:sz w:val="20"/>
                <w:szCs w:val="20"/>
              </w:rPr>
              <w:t>Budgeting process:</w:t>
            </w:r>
            <w:r w:rsidRPr="007F1349">
              <w:rPr>
                <w:color w:val="000000" w:themeColor="text1"/>
                <w:sz w:val="20"/>
                <w:szCs w:val="20"/>
              </w:rPr>
              <w:t xml:space="preserve"> Leaners should know how revenue sources are projected, expenditure priorities are determined, and the budget is monitored and evaluated.</w:t>
            </w:r>
          </w:p>
          <w:p w14:paraId="214280CE" w14:textId="77777777" w:rsidR="000E568F" w:rsidRPr="007F1349" w:rsidRDefault="000E568F" w:rsidP="00DA64AA">
            <w:pPr>
              <w:spacing w:line="360" w:lineRule="auto"/>
              <w:rPr>
                <w:rFonts w:ascii="Times New Roman" w:hAnsi="Times New Roman" w:cs="Times New Roman"/>
                <w:b/>
                <w:bCs/>
                <w:sz w:val="20"/>
                <w:szCs w:val="20"/>
              </w:rPr>
            </w:pPr>
          </w:p>
          <w:p w14:paraId="4D6D93DC" w14:textId="54146C53" w:rsidR="000E568F" w:rsidRPr="007F1349" w:rsidRDefault="000E568F" w:rsidP="000E568F">
            <w:pPr>
              <w:spacing w:line="360" w:lineRule="auto"/>
              <w:rPr>
                <w:rFonts w:ascii="Times New Roman" w:hAnsi="Times New Roman" w:cs="Times New Roman"/>
                <w:b/>
                <w:bCs/>
                <w:sz w:val="20"/>
                <w:szCs w:val="20"/>
                <w:u w:val="single"/>
              </w:rPr>
            </w:pPr>
            <w:r w:rsidRPr="007F1349">
              <w:rPr>
                <w:rFonts w:ascii="Times New Roman" w:hAnsi="Times New Roman" w:cs="Times New Roman"/>
                <w:b/>
                <w:bCs/>
                <w:sz w:val="20"/>
                <w:szCs w:val="20"/>
                <w:u w:val="single"/>
              </w:rPr>
              <w:t>Understanding</w:t>
            </w:r>
          </w:p>
          <w:p w14:paraId="7FCE4F0C" w14:textId="77777777" w:rsidR="000E568F" w:rsidRPr="007F1349" w:rsidRDefault="000E568F" w:rsidP="000E568F">
            <w:pPr>
              <w:spacing w:line="360" w:lineRule="auto"/>
              <w:rPr>
                <w:rFonts w:ascii="Times New Roman" w:hAnsi="Times New Roman" w:cs="Times New Roman"/>
                <w:b/>
                <w:bCs/>
                <w:sz w:val="20"/>
                <w:szCs w:val="20"/>
              </w:rPr>
            </w:pPr>
            <w:r w:rsidRPr="007F1349">
              <w:rPr>
                <w:rFonts w:ascii="Times New Roman" w:hAnsi="Times New Roman" w:cs="Times New Roman"/>
                <w:b/>
                <w:bCs/>
                <w:sz w:val="20"/>
                <w:szCs w:val="20"/>
              </w:rPr>
              <w:t>1.4 - Taxes</w:t>
            </w:r>
          </w:p>
          <w:p w14:paraId="7BB4BF4E" w14:textId="77777777" w:rsidR="000378F7" w:rsidRPr="007F1349" w:rsidRDefault="000378F7" w:rsidP="000378F7">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sz w:val="20"/>
                <w:szCs w:val="20"/>
              </w:rPr>
            </w:pPr>
            <w:r w:rsidRPr="007F1349">
              <w:rPr>
                <w:b/>
                <w:bCs/>
                <w:sz w:val="20"/>
                <w:szCs w:val="20"/>
              </w:rPr>
              <w:t>Taxable events:</w:t>
            </w:r>
            <w:r w:rsidRPr="007F1349">
              <w:rPr>
                <w:sz w:val="20"/>
                <w:szCs w:val="20"/>
              </w:rPr>
              <w:t xml:space="preserve"> Learners should understand the different occasions when taxes and charges might arise. For example, income tax arises when individuals earn income, VAT is incurred when purchasing goods and services, property tax is levied on property ownership, and PAYE, PRSI &amp; USC contributions are deducted from earnings.</w:t>
            </w:r>
          </w:p>
          <w:p w14:paraId="601BFCC2" w14:textId="77777777" w:rsidR="000378F7" w:rsidRPr="007F1349" w:rsidRDefault="000378F7" w:rsidP="000378F7">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sz w:val="20"/>
                <w:szCs w:val="20"/>
              </w:rPr>
            </w:pPr>
            <w:r w:rsidRPr="007F1349">
              <w:rPr>
                <w:b/>
                <w:bCs/>
                <w:sz w:val="20"/>
                <w:szCs w:val="20"/>
              </w:rPr>
              <w:t>Tax rates and thresholds</w:t>
            </w:r>
            <w:r w:rsidRPr="007F1349">
              <w:rPr>
                <w:sz w:val="20"/>
                <w:szCs w:val="20"/>
              </w:rPr>
              <w:t>: Learners should comprehend the concept of tax rates and thresholds. They should understand that different tax rates apply to different income levels and that tax thresholds determine at what income level individuals start paying taxes.</w:t>
            </w:r>
          </w:p>
          <w:p w14:paraId="2CBC8E32" w14:textId="77777777" w:rsidR="000378F7" w:rsidRPr="007F1349" w:rsidRDefault="000378F7" w:rsidP="000378F7">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sz w:val="20"/>
                <w:szCs w:val="20"/>
              </w:rPr>
            </w:pPr>
            <w:r w:rsidRPr="007F1349">
              <w:rPr>
                <w:b/>
                <w:bCs/>
                <w:sz w:val="20"/>
                <w:szCs w:val="20"/>
              </w:rPr>
              <w:lastRenderedPageBreak/>
              <w:t>Income tax</w:t>
            </w:r>
            <w:r w:rsidRPr="007F1349">
              <w:rPr>
                <w:sz w:val="20"/>
                <w:szCs w:val="20"/>
              </w:rPr>
              <w:t>: Learners should understand the progressive nature of income tax, where higher-income individuals pay a higher % of their income as tax.</w:t>
            </w:r>
          </w:p>
          <w:p w14:paraId="28BB8C14" w14:textId="77777777" w:rsidR="000E568F" w:rsidRPr="008E19FB" w:rsidRDefault="000E568F" w:rsidP="000E568F">
            <w:pPr>
              <w:spacing w:line="360" w:lineRule="auto"/>
              <w:rPr>
                <w:rFonts w:ascii="Times New Roman" w:hAnsi="Times New Roman" w:cs="Times New Roman"/>
                <w:b/>
                <w:bCs/>
                <w:sz w:val="20"/>
                <w:szCs w:val="20"/>
              </w:rPr>
            </w:pPr>
          </w:p>
          <w:p w14:paraId="3DF9938A" w14:textId="77777777" w:rsidR="000E568F" w:rsidRPr="008E19FB" w:rsidRDefault="000E568F" w:rsidP="000E568F">
            <w:pPr>
              <w:spacing w:line="360" w:lineRule="auto"/>
              <w:rPr>
                <w:rFonts w:ascii="Times New Roman" w:hAnsi="Times New Roman" w:cs="Times New Roman"/>
                <w:b/>
                <w:bCs/>
                <w:sz w:val="20"/>
                <w:szCs w:val="20"/>
              </w:rPr>
            </w:pPr>
            <w:r w:rsidRPr="008E19FB">
              <w:rPr>
                <w:rFonts w:ascii="Times New Roman" w:hAnsi="Times New Roman" w:cs="Times New Roman"/>
                <w:b/>
                <w:bCs/>
                <w:sz w:val="20"/>
                <w:szCs w:val="20"/>
              </w:rPr>
              <w:t>3.5 – Purpose of taxation</w:t>
            </w:r>
          </w:p>
          <w:p w14:paraId="4B4E60AE" w14:textId="77777777" w:rsidR="00404BBD" w:rsidRPr="00404BBD" w:rsidRDefault="00404BBD" w:rsidP="00404BBD">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BE68D9">
              <w:rPr>
                <w:rFonts w:ascii="Times New Roman" w:eastAsia="Times New Roman" w:hAnsi="Times New Roman" w:cs="Times New Roman"/>
                <w:b/>
                <w:bCs/>
                <w:color w:val="000000" w:themeColor="text1"/>
                <w:sz w:val="20"/>
                <w:szCs w:val="20"/>
                <w:lang w:eastAsia="en-IE"/>
              </w:rPr>
              <w:t>Purpose of taxation:</w:t>
            </w:r>
            <w:r w:rsidRPr="00BE68D9">
              <w:rPr>
                <w:rFonts w:ascii="Times New Roman" w:eastAsia="Times New Roman" w:hAnsi="Times New Roman" w:cs="Times New Roman"/>
                <w:color w:val="000000" w:themeColor="text1"/>
                <w:sz w:val="20"/>
                <w:szCs w:val="20"/>
                <w:lang w:eastAsia="en-IE"/>
              </w:rPr>
              <w:t xml:space="preserve"> </w:t>
            </w:r>
            <w:r w:rsidRPr="00404BBD">
              <w:rPr>
                <w:rFonts w:ascii="Times New Roman" w:eastAsia="Times New Roman" w:hAnsi="Times New Roman" w:cs="Times New Roman"/>
                <w:color w:val="000000" w:themeColor="text1"/>
                <w:sz w:val="20"/>
                <w:szCs w:val="20"/>
                <w:lang w:eastAsia="en-IE"/>
              </w:rPr>
              <w:t>Learner</w:t>
            </w:r>
            <w:r w:rsidRPr="00BE68D9">
              <w:rPr>
                <w:rFonts w:ascii="Times New Roman" w:eastAsia="Times New Roman" w:hAnsi="Times New Roman" w:cs="Times New Roman"/>
                <w:color w:val="000000" w:themeColor="text1"/>
                <w:sz w:val="20"/>
                <w:szCs w:val="20"/>
                <w:lang w:eastAsia="en-IE"/>
              </w:rPr>
              <w:t xml:space="preserve"> </w:t>
            </w:r>
            <w:proofErr w:type="gramStart"/>
            <w:r w:rsidRPr="00BE68D9">
              <w:rPr>
                <w:rFonts w:ascii="Times New Roman" w:eastAsia="Times New Roman" w:hAnsi="Times New Roman" w:cs="Times New Roman"/>
                <w:color w:val="000000" w:themeColor="text1"/>
                <w:sz w:val="20"/>
                <w:szCs w:val="20"/>
                <w:lang w:eastAsia="en-IE"/>
              </w:rPr>
              <w:t>understand</w:t>
            </w:r>
            <w:proofErr w:type="gramEnd"/>
            <w:r w:rsidRPr="00BE68D9">
              <w:rPr>
                <w:rFonts w:ascii="Times New Roman" w:eastAsia="Times New Roman" w:hAnsi="Times New Roman" w:cs="Times New Roman"/>
                <w:color w:val="000000" w:themeColor="text1"/>
                <w:sz w:val="20"/>
                <w:szCs w:val="20"/>
                <w:lang w:eastAsia="en-IE"/>
              </w:rPr>
              <w:t xml:space="preserve"> that taxation is primarily used to generate revenue for public expenditure, fund public services and infrastructure, promote economic stability, and address social and economic inequalities.</w:t>
            </w:r>
          </w:p>
          <w:p w14:paraId="18DFC748" w14:textId="77777777" w:rsidR="00404BBD" w:rsidRPr="00404BBD" w:rsidRDefault="00404BBD" w:rsidP="00404BBD">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04BBD">
              <w:rPr>
                <w:rFonts w:ascii="Times New Roman" w:eastAsia="Times New Roman" w:hAnsi="Times New Roman" w:cs="Times New Roman"/>
                <w:b/>
                <w:bCs/>
                <w:color w:val="000000" w:themeColor="text1"/>
                <w:sz w:val="20"/>
                <w:szCs w:val="20"/>
                <w:lang w:eastAsia="en-IE"/>
              </w:rPr>
              <w:t>Social impact of taxation:</w:t>
            </w:r>
            <w:r w:rsidRPr="00404BBD">
              <w:rPr>
                <w:rFonts w:ascii="Times New Roman" w:eastAsia="Times New Roman" w:hAnsi="Times New Roman" w:cs="Times New Roman"/>
                <w:color w:val="000000" w:themeColor="text1"/>
                <w:sz w:val="20"/>
                <w:szCs w:val="20"/>
                <w:lang w:eastAsia="en-IE"/>
              </w:rPr>
              <w:t xml:space="preserve"> Learners understand how taxation can influence income distribution and the provision of public goods and services.</w:t>
            </w:r>
          </w:p>
          <w:p w14:paraId="5BECE75A" w14:textId="77777777" w:rsidR="00404BBD" w:rsidRPr="00404BBD" w:rsidRDefault="00404BBD" w:rsidP="00404BBD">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04BBD">
              <w:rPr>
                <w:rFonts w:ascii="Times New Roman" w:hAnsi="Times New Roman" w:cs="Times New Roman"/>
                <w:b/>
                <w:bCs/>
                <w:color w:val="000000" w:themeColor="text1"/>
                <w:sz w:val="20"/>
                <w:szCs w:val="20"/>
              </w:rPr>
              <w:t>Relationship between taxation and public services</w:t>
            </w:r>
            <w:r w:rsidRPr="00404BBD">
              <w:rPr>
                <w:rFonts w:ascii="Times New Roman" w:hAnsi="Times New Roman" w:cs="Times New Roman"/>
                <w:color w:val="000000" w:themeColor="text1"/>
                <w:sz w:val="20"/>
                <w:szCs w:val="20"/>
              </w:rPr>
              <w:t>: Learner should understand the connection between taxation and the provision of public services. They should grasp the concept of the social contract, where individuals contribute through taxation in exchange for access to essential services and a functioning society.</w:t>
            </w:r>
          </w:p>
          <w:p w14:paraId="2A744B80" w14:textId="77777777" w:rsidR="00404BBD" w:rsidRPr="00404BBD" w:rsidRDefault="00404BBD" w:rsidP="00404BBD">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04BBD">
              <w:rPr>
                <w:rFonts w:ascii="Times New Roman" w:hAnsi="Times New Roman" w:cs="Times New Roman"/>
                <w:b/>
                <w:bCs/>
                <w:color w:val="000000" w:themeColor="text1"/>
                <w:sz w:val="20"/>
                <w:szCs w:val="20"/>
              </w:rPr>
              <w:t>Economic impact of taxation:</w:t>
            </w:r>
            <w:r w:rsidRPr="00404BBD">
              <w:rPr>
                <w:rFonts w:ascii="Times New Roman" w:hAnsi="Times New Roman" w:cs="Times New Roman"/>
                <w:color w:val="000000" w:themeColor="text1"/>
                <w:sz w:val="20"/>
                <w:szCs w:val="20"/>
              </w:rPr>
              <w:t xml:space="preserve"> Learners should understand how taxation can influence economic behaviour, investment decisions, and economic growth. They should appreciate the trade-offs and incentives created by different tax policies and their impact on individuals, businesses, and the overall economy.</w:t>
            </w:r>
          </w:p>
          <w:p w14:paraId="323C1FF6" w14:textId="77777777" w:rsidR="00404BBD" w:rsidRPr="00404BBD" w:rsidRDefault="00404BBD" w:rsidP="00404BBD">
            <w:pPr>
              <w:shd w:val="clear" w:color="auto" w:fill="FFFFFF" w:themeFill="background1"/>
              <w:spacing w:line="360" w:lineRule="auto"/>
              <w:rPr>
                <w:rFonts w:ascii="Times New Roman" w:eastAsia="Times New Roman" w:hAnsi="Times New Roman" w:cs="Times New Roman"/>
                <w:color w:val="000000" w:themeColor="text1"/>
                <w:sz w:val="16"/>
                <w:szCs w:val="16"/>
                <w:lang w:eastAsia="en-IE"/>
              </w:rPr>
            </w:pPr>
          </w:p>
          <w:p w14:paraId="04845F0F" w14:textId="77777777" w:rsidR="000E568F" w:rsidRPr="008E19FB" w:rsidRDefault="000E568F" w:rsidP="000E568F">
            <w:pPr>
              <w:spacing w:line="360" w:lineRule="auto"/>
              <w:rPr>
                <w:rFonts w:ascii="Times New Roman" w:hAnsi="Times New Roman" w:cs="Times New Roman"/>
                <w:b/>
                <w:bCs/>
                <w:sz w:val="20"/>
                <w:szCs w:val="20"/>
              </w:rPr>
            </w:pPr>
            <w:r w:rsidRPr="008E19FB">
              <w:rPr>
                <w:rFonts w:ascii="Times New Roman" w:hAnsi="Times New Roman" w:cs="Times New Roman"/>
                <w:b/>
                <w:bCs/>
                <w:sz w:val="20"/>
                <w:szCs w:val="20"/>
              </w:rPr>
              <w:t>3.4 – Government Revenue and expenditure</w:t>
            </w:r>
          </w:p>
          <w:p w14:paraId="693471AE" w14:textId="77777777" w:rsidR="008E19FB" w:rsidRPr="008E19FB" w:rsidRDefault="008E19FB" w:rsidP="008E19FB">
            <w:pPr>
              <w:pStyle w:val="NormalWeb"/>
              <w:numPr>
                <w:ilvl w:val="0"/>
                <w:numId w:val="9"/>
              </w:numPr>
              <w:spacing w:before="0" w:beforeAutospacing="0" w:after="0" w:afterAutospacing="0" w:line="360" w:lineRule="auto"/>
              <w:ind w:left="357" w:hanging="357"/>
              <w:rPr>
                <w:color w:val="000000" w:themeColor="text1"/>
                <w:sz w:val="20"/>
                <w:szCs w:val="20"/>
              </w:rPr>
            </w:pPr>
            <w:r w:rsidRPr="008E19FB">
              <w:rPr>
                <w:b/>
                <w:bCs/>
                <w:color w:val="000000" w:themeColor="text1"/>
                <w:sz w:val="20"/>
                <w:szCs w:val="20"/>
              </w:rPr>
              <w:t>Sources of government revenue</w:t>
            </w:r>
            <w:r w:rsidRPr="008E19FB">
              <w:rPr>
                <w:color w:val="000000" w:themeColor="text1"/>
                <w:sz w:val="20"/>
                <w:szCs w:val="20"/>
              </w:rPr>
              <w:t>: Learners should understand how each source contributes to the government's income.</w:t>
            </w:r>
          </w:p>
          <w:p w14:paraId="1BFA1853" w14:textId="77777777" w:rsidR="008E19FB" w:rsidRPr="008E19FB" w:rsidRDefault="008E19FB" w:rsidP="008E19FB">
            <w:pPr>
              <w:pStyle w:val="NormalWeb"/>
              <w:numPr>
                <w:ilvl w:val="0"/>
                <w:numId w:val="9"/>
              </w:numPr>
              <w:spacing w:before="0" w:beforeAutospacing="0" w:after="0" w:afterAutospacing="0" w:line="360" w:lineRule="auto"/>
              <w:ind w:left="357" w:hanging="357"/>
              <w:rPr>
                <w:color w:val="000000" w:themeColor="text1"/>
                <w:sz w:val="20"/>
                <w:szCs w:val="20"/>
              </w:rPr>
            </w:pPr>
            <w:r w:rsidRPr="008E19FB">
              <w:rPr>
                <w:b/>
                <w:bCs/>
                <w:color w:val="000000" w:themeColor="text1"/>
                <w:sz w:val="20"/>
                <w:szCs w:val="20"/>
              </w:rPr>
              <w:t>Budgeting process:</w:t>
            </w:r>
            <w:r w:rsidRPr="008E19FB">
              <w:rPr>
                <w:color w:val="000000" w:themeColor="text1"/>
                <w:sz w:val="20"/>
                <w:szCs w:val="20"/>
              </w:rPr>
              <w:t xml:space="preserve"> Leaners should </w:t>
            </w:r>
            <w:proofErr w:type="gramStart"/>
            <w:r w:rsidRPr="008E19FB">
              <w:rPr>
                <w:color w:val="000000" w:themeColor="text1"/>
                <w:sz w:val="20"/>
                <w:szCs w:val="20"/>
              </w:rPr>
              <w:t>have an understanding of</w:t>
            </w:r>
            <w:proofErr w:type="gramEnd"/>
            <w:r w:rsidRPr="008E19FB">
              <w:rPr>
                <w:color w:val="000000" w:themeColor="text1"/>
                <w:sz w:val="20"/>
                <w:szCs w:val="20"/>
              </w:rPr>
              <w:t xml:space="preserve"> the budgeting process, including the formulation, approval, and implementation of government budgets.</w:t>
            </w:r>
          </w:p>
          <w:p w14:paraId="6483E225" w14:textId="1B7EB841" w:rsidR="008E19FB" w:rsidRPr="008E19FB" w:rsidRDefault="008E19FB" w:rsidP="008E19FB">
            <w:pPr>
              <w:pStyle w:val="NormalWeb"/>
              <w:numPr>
                <w:ilvl w:val="0"/>
                <w:numId w:val="9"/>
              </w:numPr>
              <w:spacing w:before="0" w:beforeAutospacing="0" w:after="0" w:afterAutospacing="0" w:line="360" w:lineRule="auto"/>
              <w:rPr>
                <w:color w:val="000000" w:themeColor="text1"/>
                <w:sz w:val="20"/>
                <w:szCs w:val="20"/>
              </w:rPr>
            </w:pPr>
            <w:r w:rsidRPr="008E19FB">
              <w:rPr>
                <w:b/>
                <w:bCs/>
                <w:color w:val="000000" w:themeColor="text1"/>
                <w:sz w:val="20"/>
                <w:szCs w:val="20"/>
              </w:rPr>
              <w:lastRenderedPageBreak/>
              <w:t>Revenue and expenditure relationship:</w:t>
            </w:r>
            <w:r w:rsidRPr="008E19FB">
              <w:rPr>
                <w:color w:val="000000" w:themeColor="text1"/>
                <w:sz w:val="20"/>
                <w:szCs w:val="20"/>
              </w:rPr>
              <w:t xml:space="preserve"> Learner</w:t>
            </w:r>
            <w:r>
              <w:rPr>
                <w:color w:val="000000" w:themeColor="text1"/>
                <w:sz w:val="20"/>
                <w:szCs w:val="20"/>
              </w:rPr>
              <w:t>s</w:t>
            </w:r>
            <w:r w:rsidRPr="008E19FB">
              <w:rPr>
                <w:color w:val="000000" w:themeColor="text1"/>
                <w:sz w:val="20"/>
                <w:szCs w:val="20"/>
              </w:rPr>
              <w:t xml:space="preserve"> should understand the relationship between government revenue and expenditure. They should grasp the concept of fiscal balance and how it affects the government's financial position. They should appreciate the need for revenue to cover expenditure and the implications of budget deficits or surpluses.</w:t>
            </w:r>
          </w:p>
          <w:p w14:paraId="328795E9" w14:textId="77777777" w:rsidR="008E19FB" w:rsidRPr="008E19FB" w:rsidRDefault="008E19FB" w:rsidP="008E19FB">
            <w:pPr>
              <w:pStyle w:val="NormalWeb"/>
              <w:numPr>
                <w:ilvl w:val="0"/>
                <w:numId w:val="9"/>
              </w:numPr>
              <w:spacing w:before="0" w:beforeAutospacing="0" w:after="0" w:afterAutospacing="0" w:line="360" w:lineRule="auto"/>
              <w:rPr>
                <w:color w:val="000000" w:themeColor="text1"/>
                <w:sz w:val="20"/>
                <w:szCs w:val="20"/>
              </w:rPr>
            </w:pPr>
            <w:r w:rsidRPr="008E19FB">
              <w:rPr>
                <w:b/>
                <w:bCs/>
                <w:color w:val="000000" w:themeColor="text1"/>
                <w:sz w:val="20"/>
                <w:szCs w:val="20"/>
              </w:rPr>
              <w:t>Allocation of resources:</w:t>
            </w:r>
            <w:r w:rsidRPr="008E19FB">
              <w:rPr>
                <w:color w:val="000000" w:themeColor="text1"/>
                <w:sz w:val="20"/>
                <w:szCs w:val="20"/>
              </w:rPr>
              <w:t xml:space="preserve"> learners should understand how government revenue is allocated to different sectors and programs through the budgeting process. They should recognize the importance of prioritizing and distributing resources to address societal needs and achieve policy objectives.</w:t>
            </w:r>
          </w:p>
          <w:p w14:paraId="2AA66B42" w14:textId="77777777" w:rsidR="000E568F" w:rsidRPr="00404BBD" w:rsidRDefault="000E568F" w:rsidP="00404BBD">
            <w:pPr>
              <w:pStyle w:val="NormalWeb"/>
              <w:spacing w:before="0" w:beforeAutospacing="0" w:after="0" w:afterAutospacing="0" w:line="360" w:lineRule="auto"/>
              <w:ind w:left="357"/>
              <w:rPr>
                <w:color w:val="000000" w:themeColor="text1"/>
                <w:sz w:val="16"/>
                <w:szCs w:val="16"/>
              </w:rPr>
            </w:pPr>
          </w:p>
          <w:p w14:paraId="6DFB00A8" w14:textId="6583F2A9" w:rsidR="000E568F" w:rsidRPr="007F1349" w:rsidRDefault="000E568F" w:rsidP="000E568F">
            <w:pPr>
              <w:spacing w:line="360" w:lineRule="auto"/>
              <w:rPr>
                <w:rFonts w:ascii="Times New Roman" w:hAnsi="Times New Roman" w:cs="Times New Roman"/>
                <w:b/>
                <w:bCs/>
                <w:sz w:val="20"/>
                <w:szCs w:val="20"/>
              </w:rPr>
            </w:pPr>
            <w:r w:rsidRPr="007F1349">
              <w:rPr>
                <w:rFonts w:ascii="Times New Roman" w:hAnsi="Times New Roman" w:cs="Times New Roman"/>
                <w:b/>
                <w:bCs/>
                <w:sz w:val="20"/>
                <w:szCs w:val="20"/>
              </w:rPr>
              <w:t>Skills</w:t>
            </w:r>
          </w:p>
          <w:p w14:paraId="51552AE9" w14:textId="06DB8898" w:rsidR="000E568F" w:rsidRPr="007F1349" w:rsidRDefault="000E568F" w:rsidP="000E568F">
            <w:pPr>
              <w:spacing w:line="360" w:lineRule="auto"/>
              <w:rPr>
                <w:rFonts w:ascii="Times New Roman" w:hAnsi="Times New Roman" w:cs="Times New Roman"/>
                <w:b/>
                <w:bCs/>
                <w:sz w:val="20"/>
                <w:szCs w:val="20"/>
              </w:rPr>
            </w:pPr>
            <w:r w:rsidRPr="007F1349">
              <w:rPr>
                <w:rFonts w:ascii="Times New Roman" w:hAnsi="Times New Roman" w:cs="Times New Roman"/>
                <w:b/>
                <w:bCs/>
                <w:sz w:val="20"/>
                <w:szCs w:val="20"/>
              </w:rPr>
              <w:t xml:space="preserve">1.4 </w:t>
            </w:r>
            <w:r w:rsidR="00B847A5" w:rsidRPr="007F1349">
              <w:rPr>
                <w:rFonts w:ascii="Times New Roman" w:hAnsi="Times New Roman" w:cs="Times New Roman"/>
                <w:b/>
                <w:bCs/>
                <w:sz w:val="20"/>
                <w:szCs w:val="20"/>
              </w:rPr>
              <w:t>–</w:t>
            </w:r>
            <w:r w:rsidRPr="007F1349">
              <w:rPr>
                <w:rFonts w:ascii="Times New Roman" w:hAnsi="Times New Roman" w:cs="Times New Roman"/>
                <w:b/>
                <w:bCs/>
                <w:sz w:val="20"/>
                <w:szCs w:val="20"/>
              </w:rPr>
              <w:t xml:space="preserve"> Taxes</w:t>
            </w:r>
          </w:p>
          <w:p w14:paraId="2F13DC7B" w14:textId="77777777" w:rsidR="00B847A5" w:rsidRPr="00033E27" w:rsidRDefault="00B847A5" w:rsidP="00B847A5">
            <w:pPr>
              <w:numPr>
                <w:ilvl w:val="0"/>
                <w:numId w:val="6"/>
              </w:numPr>
              <w:shd w:val="clear" w:color="auto" w:fill="F7F7F8"/>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33E27">
              <w:rPr>
                <w:rFonts w:ascii="Times New Roman" w:eastAsia="Times New Roman" w:hAnsi="Times New Roman" w:cs="Times New Roman"/>
                <w:b/>
                <w:bCs/>
                <w:color w:val="000000" w:themeColor="text1"/>
                <w:sz w:val="20"/>
                <w:szCs w:val="20"/>
                <w:lang w:eastAsia="en-IE"/>
              </w:rPr>
              <w:t>Being literate:</w:t>
            </w:r>
            <w:r w:rsidRPr="007F1349">
              <w:rPr>
                <w:rFonts w:ascii="Times New Roman" w:eastAsia="Times New Roman" w:hAnsi="Times New Roman" w:cs="Times New Roman"/>
                <w:color w:val="000000" w:themeColor="text1"/>
                <w:sz w:val="20"/>
                <w:szCs w:val="20"/>
                <w:lang w:eastAsia="en-IE"/>
              </w:rPr>
              <w:t xml:space="preserve"> </w:t>
            </w:r>
            <w:r w:rsidRPr="00033E27">
              <w:rPr>
                <w:rFonts w:ascii="Times New Roman" w:eastAsia="Times New Roman" w:hAnsi="Times New Roman" w:cs="Times New Roman"/>
                <w:color w:val="000000" w:themeColor="text1"/>
                <w:sz w:val="20"/>
                <w:szCs w:val="20"/>
                <w:lang w:eastAsia="en-IE"/>
              </w:rPr>
              <w:t xml:space="preserve">Introduce </w:t>
            </w:r>
            <w:r w:rsidRPr="007F1349">
              <w:rPr>
                <w:rFonts w:ascii="Times New Roman" w:eastAsia="Times New Roman" w:hAnsi="Times New Roman" w:cs="Times New Roman"/>
                <w:color w:val="000000" w:themeColor="text1"/>
                <w:sz w:val="20"/>
                <w:szCs w:val="20"/>
                <w:lang w:eastAsia="en-IE"/>
              </w:rPr>
              <w:t>learners</w:t>
            </w:r>
            <w:r w:rsidRPr="00033E27">
              <w:rPr>
                <w:rFonts w:ascii="Times New Roman" w:eastAsia="Times New Roman" w:hAnsi="Times New Roman" w:cs="Times New Roman"/>
                <w:color w:val="000000" w:themeColor="text1"/>
                <w:sz w:val="20"/>
                <w:szCs w:val="20"/>
                <w:lang w:eastAsia="en-IE"/>
              </w:rPr>
              <w:t xml:space="preserve"> to various personal taxes and charges such as income tax, sales tax, property tax, and social security contributions.</w:t>
            </w:r>
          </w:p>
          <w:p w14:paraId="27FE1A11" w14:textId="77777777" w:rsidR="00B847A5" w:rsidRPr="00033E27" w:rsidRDefault="00B847A5" w:rsidP="00B847A5">
            <w:pPr>
              <w:numPr>
                <w:ilvl w:val="0"/>
                <w:numId w:val="6"/>
              </w:numPr>
              <w:shd w:val="clear" w:color="auto" w:fill="F7F7F8"/>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33E27">
              <w:rPr>
                <w:rFonts w:ascii="Times New Roman" w:eastAsia="Times New Roman" w:hAnsi="Times New Roman" w:cs="Times New Roman"/>
                <w:b/>
                <w:bCs/>
                <w:color w:val="000000" w:themeColor="text1"/>
                <w:sz w:val="20"/>
                <w:szCs w:val="20"/>
                <w:lang w:eastAsia="en-IE"/>
              </w:rPr>
              <w:t>Being numerate:</w:t>
            </w:r>
            <w:r w:rsidRPr="007F1349">
              <w:rPr>
                <w:rFonts w:ascii="Times New Roman" w:eastAsia="Times New Roman" w:hAnsi="Times New Roman" w:cs="Times New Roman"/>
                <w:color w:val="000000" w:themeColor="text1"/>
                <w:sz w:val="20"/>
                <w:szCs w:val="20"/>
                <w:lang w:eastAsia="en-IE"/>
              </w:rPr>
              <w:t xml:space="preserve"> </w:t>
            </w:r>
            <w:r w:rsidRPr="00033E27">
              <w:rPr>
                <w:rFonts w:ascii="Times New Roman" w:eastAsia="Times New Roman" w:hAnsi="Times New Roman" w:cs="Times New Roman"/>
                <w:color w:val="000000" w:themeColor="text1"/>
                <w:sz w:val="20"/>
                <w:szCs w:val="20"/>
                <w:lang w:eastAsia="en-IE"/>
              </w:rPr>
              <w:t xml:space="preserve">Teach </w:t>
            </w:r>
            <w:r w:rsidRPr="007F1349">
              <w:rPr>
                <w:rFonts w:ascii="Times New Roman" w:eastAsia="Times New Roman" w:hAnsi="Times New Roman" w:cs="Times New Roman"/>
                <w:color w:val="000000" w:themeColor="text1"/>
                <w:sz w:val="20"/>
                <w:szCs w:val="20"/>
                <w:lang w:eastAsia="en-IE"/>
              </w:rPr>
              <w:t>learners</w:t>
            </w:r>
            <w:r w:rsidRPr="00033E27">
              <w:rPr>
                <w:rFonts w:ascii="Times New Roman" w:eastAsia="Times New Roman" w:hAnsi="Times New Roman" w:cs="Times New Roman"/>
                <w:color w:val="000000" w:themeColor="text1"/>
                <w:sz w:val="20"/>
                <w:szCs w:val="20"/>
                <w:lang w:eastAsia="en-IE"/>
              </w:rPr>
              <w:t xml:space="preserve"> how to calculate and estimate personal taxes and charges based on different income levels and tax rates.</w:t>
            </w:r>
          </w:p>
          <w:p w14:paraId="5A3ABC07" w14:textId="77777777" w:rsidR="00B847A5" w:rsidRPr="00033E27" w:rsidRDefault="00B847A5" w:rsidP="00B847A5">
            <w:pPr>
              <w:numPr>
                <w:ilvl w:val="0"/>
                <w:numId w:val="6"/>
              </w:numPr>
              <w:shd w:val="clear" w:color="auto" w:fill="F7F7F8"/>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33E27">
              <w:rPr>
                <w:rFonts w:ascii="Times New Roman" w:eastAsia="Times New Roman" w:hAnsi="Times New Roman" w:cs="Times New Roman"/>
                <w:b/>
                <w:bCs/>
                <w:color w:val="000000" w:themeColor="text1"/>
                <w:sz w:val="20"/>
                <w:szCs w:val="20"/>
                <w:lang w:eastAsia="en-IE"/>
              </w:rPr>
              <w:t>Communicating</w:t>
            </w:r>
            <w:r w:rsidRPr="00033E27">
              <w:rPr>
                <w:rFonts w:ascii="Times New Roman" w:eastAsia="Times New Roman" w:hAnsi="Times New Roman" w:cs="Times New Roman"/>
                <w:color w:val="000000" w:themeColor="text1"/>
                <w:sz w:val="20"/>
                <w:szCs w:val="20"/>
                <w:lang w:eastAsia="en-IE"/>
              </w:rPr>
              <w:t>:</w:t>
            </w:r>
            <w:r w:rsidRPr="007F1349">
              <w:rPr>
                <w:rFonts w:ascii="Times New Roman" w:eastAsia="Times New Roman" w:hAnsi="Times New Roman" w:cs="Times New Roman"/>
                <w:color w:val="000000" w:themeColor="text1"/>
                <w:sz w:val="20"/>
                <w:szCs w:val="20"/>
                <w:lang w:eastAsia="en-IE"/>
              </w:rPr>
              <w:t xml:space="preserve"> </w:t>
            </w:r>
            <w:r w:rsidRPr="00033E27">
              <w:rPr>
                <w:rFonts w:ascii="Times New Roman" w:eastAsia="Times New Roman" w:hAnsi="Times New Roman" w:cs="Times New Roman"/>
                <w:color w:val="000000" w:themeColor="text1"/>
                <w:sz w:val="20"/>
                <w:szCs w:val="20"/>
                <w:lang w:eastAsia="en-IE"/>
              </w:rPr>
              <w:t xml:space="preserve">Encourage </w:t>
            </w:r>
            <w:r w:rsidRPr="007F1349">
              <w:rPr>
                <w:rFonts w:ascii="Times New Roman" w:eastAsia="Times New Roman" w:hAnsi="Times New Roman" w:cs="Times New Roman"/>
                <w:color w:val="000000" w:themeColor="text1"/>
                <w:sz w:val="20"/>
                <w:szCs w:val="20"/>
                <w:lang w:eastAsia="en-IE"/>
              </w:rPr>
              <w:t>learner</w:t>
            </w:r>
            <w:r w:rsidRPr="00033E27">
              <w:rPr>
                <w:rFonts w:ascii="Times New Roman" w:eastAsia="Times New Roman" w:hAnsi="Times New Roman" w:cs="Times New Roman"/>
                <w:color w:val="000000" w:themeColor="text1"/>
                <w:sz w:val="20"/>
                <w:szCs w:val="20"/>
                <w:lang w:eastAsia="en-IE"/>
              </w:rPr>
              <w:t xml:space="preserve"> to express their opinions and present arguments supporting or questioning the fairness and effectiveness of different taxes and charges.</w:t>
            </w:r>
          </w:p>
          <w:p w14:paraId="1A4C436E" w14:textId="77777777" w:rsidR="00B847A5" w:rsidRPr="00033E27" w:rsidRDefault="00B847A5" w:rsidP="00B847A5">
            <w:pPr>
              <w:numPr>
                <w:ilvl w:val="0"/>
                <w:numId w:val="6"/>
              </w:numPr>
              <w:shd w:val="clear" w:color="auto" w:fill="F7F7F8"/>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33E27">
              <w:rPr>
                <w:rFonts w:ascii="Times New Roman" w:eastAsia="Times New Roman" w:hAnsi="Times New Roman" w:cs="Times New Roman"/>
                <w:b/>
                <w:bCs/>
                <w:color w:val="000000" w:themeColor="text1"/>
                <w:sz w:val="20"/>
                <w:szCs w:val="20"/>
                <w:lang w:eastAsia="en-IE"/>
              </w:rPr>
              <w:t>Managing information and thinking</w:t>
            </w:r>
            <w:r w:rsidRPr="00033E27">
              <w:rPr>
                <w:rFonts w:ascii="Times New Roman" w:eastAsia="Times New Roman" w:hAnsi="Times New Roman" w:cs="Times New Roman"/>
                <w:color w:val="000000" w:themeColor="text1"/>
                <w:sz w:val="20"/>
                <w:szCs w:val="20"/>
                <w:lang w:eastAsia="en-IE"/>
              </w:rPr>
              <w:t>:</w:t>
            </w:r>
            <w:r w:rsidRPr="007F1349">
              <w:rPr>
                <w:rFonts w:ascii="Times New Roman" w:eastAsia="Times New Roman" w:hAnsi="Times New Roman" w:cs="Times New Roman"/>
                <w:color w:val="000000" w:themeColor="text1"/>
                <w:sz w:val="20"/>
                <w:szCs w:val="20"/>
                <w:lang w:eastAsia="en-IE"/>
              </w:rPr>
              <w:t xml:space="preserve"> </w:t>
            </w:r>
            <w:r w:rsidRPr="00033E27">
              <w:rPr>
                <w:rFonts w:ascii="Times New Roman" w:eastAsia="Times New Roman" w:hAnsi="Times New Roman" w:cs="Times New Roman"/>
                <w:color w:val="000000" w:themeColor="text1"/>
                <w:sz w:val="20"/>
                <w:szCs w:val="20"/>
                <w:lang w:eastAsia="en-IE"/>
              </w:rPr>
              <w:t xml:space="preserve">Provide </w:t>
            </w:r>
            <w:r w:rsidRPr="007F1349">
              <w:rPr>
                <w:rFonts w:ascii="Times New Roman" w:eastAsia="Times New Roman" w:hAnsi="Times New Roman" w:cs="Times New Roman"/>
                <w:color w:val="000000" w:themeColor="text1"/>
                <w:sz w:val="20"/>
                <w:szCs w:val="20"/>
                <w:lang w:eastAsia="en-IE"/>
              </w:rPr>
              <w:t>learner</w:t>
            </w:r>
            <w:r w:rsidRPr="00033E27">
              <w:rPr>
                <w:rFonts w:ascii="Times New Roman" w:eastAsia="Times New Roman" w:hAnsi="Times New Roman" w:cs="Times New Roman"/>
                <w:color w:val="000000" w:themeColor="text1"/>
                <w:sz w:val="20"/>
                <w:szCs w:val="20"/>
                <w:lang w:eastAsia="en-IE"/>
              </w:rPr>
              <w:t xml:space="preserve"> with examples of individuals or households and their tax obligations.</w:t>
            </w:r>
          </w:p>
          <w:p w14:paraId="7AC39DE3" w14:textId="77777777" w:rsidR="00B847A5" w:rsidRPr="00033E27" w:rsidRDefault="00B847A5" w:rsidP="00B847A5">
            <w:pPr>
              <w:numPr>
                <w:ilvl w:val="0"/>
                <w:numId w:val="6"/>
              </w:numPr>
              <w:shd w:val="clear" w:color="auto" w:fill="F7F7F8"/>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33E27">
              <w:rPr>
                <w:rFonts w:ascii="Times New Roman" w:eastAsia="Times New Roman" w:hAnsi="Times New Roman" w:cs="Times New Roman"/>
                <w:b/>
                <w:bCs/>
                <w:color w:val="000000" w:themeColor="text1"/>
                <w:sz w:val="20"/>
                <w:szCs w:val="20"/>
                <w:lang w:eastAsia="en-IE"/>
              </w:rPr>
              <w:t>Managing myself and working with others</w:t>
            </w:r>
            <w:r w:rsidRPr="00033E27">
              <w:rPr>
                <w:rFonts w:ascii="Times New Roman" w:eastAsia="Times New Roman" w:hAnsi="Times New Roman" w:cs="Times New Roman"/>
                <w:color w:val="000000" w:themeColor="text1"/>
                <w:sz w:val="20"/>
                <w:szCs w:val="20"/>
                <w:lang w:eastAsia="en-IE"/>
              </w:rPr>
              <w:t>:</w:t>
            </w:r>
            <w:r w:rsidRPr="007F1349">
              <w:rPr>
                <w:rFonts w:ascii="Times New Roman" w:eastAsia="Times New Roman" w:hAnsi="Times New Roman" w:cs="Times New Roman"/>
                <w:color w:val="000000" w:themeColor="text1"/>
                <w:sz w:val="20"/>
                <w:szCs w:val="20"/>
                <w:lang w:eastAsia="en-IE"/>
              </w:rPr>
              <w:t xml:space="preserve"> </w:t>
            </w:r>
            <w:r w:rsidRPr="00033E27">
              <w:rPr>
                <w:rFonts w:ascii="Times New Roman" w:eastAsia="Times New Roman" w:hAnsi="Times New Roman" w:cs="Times New Roman"/>
                <w:color w:val="000000" w:themeColor="text1"/>
                <w:sz w:val="20"/>
                <w:szCs w:val="20"/>
                <w:lang w:eastAsia="en-IE"/>
              </w:rPr>
              <w:t>Facilitate discussions and reflection on the challenges and considerations involved in managing personal taxes and charges, fostering self-awareness and interpersonal skills.</w:t>
            </w:r>
          </w:p>
          <w:p w14:paraId="25578A60" w14:textId="77777777" w:rsidR="000E568F" w:rsidRPr="007F1349" w:rsidRDefault="000E568F" w:rsidP="000E568F">
            <w:pPr>
              <w:spacing w:line="360" w:lineRule="auto"/>
              <w:rPr>
                <w:rFonts w:ascii="Times New Roman" w:hAnsi="Times New Roman" w:cs="Times New Roman"/>
                <w:b/>
                <w:bCs/>
                <w:sz w:val="20"/>
                <w:szCs w:val="20"/>
              </w:rPr>
            </w:pPr>
            <w:r w:rsidRPr="007F1349">
              <w:rPr>
                <w:rFonts w:ascii="Times New Roman" w:hAnsi="Times New Roman" w:cs="Times New Roman"/>
                <w:b/>
                <w:bCs/>
                <w:sz w:val="20"/>
                <w:szCs w:val="20"/>
              </w:rPr>
              <w:lastRenderedPageBreak/>
              <w:t>3.5 – Purpose of taxation</w:t>
            </w:r>
          </w:p>
          <w:p w14:paraId="2597071F" w14:textId="77777777" w:rsidR="002E45DE" w:rsidRPr="00576415" w:rsidRDefault="002E45DE" w:rsidP="002E45DE">
            <w:pPr>
              <w:numPr>
                <w:ilvl w:val="0"/>
                <w:numId w:val="14"/>
              </w:numPr>
              <w:shd w:val="clear" w:color="auto" w:fill="FFFFFF" w:themeFill="background1"/>
              <w:spacing w:line="360" w:lineRule="auto"/>
              <w:ind w:hanging="357"/>
              <w:rPr>
                <w:rFonts w:ascii="Times New Roman" w:eastAsia="Times New Roman" w:hAnsi="Times New Roman" w:cs="Times New Roman"/>
                <w:color w:val="000000" w:themeColor="text1"/>
                <w:sz w:val="20"/>
                <w:szCs w:val="20"/>
                <w:lang w:eastAsia="en-IE"/>
              </w:rPr>
            </w:pPr>
            <w:r w:rsidRPr="00576415">
              <w:rPr>
                <w:rFonts w:ascii="Times New Roman" w:eastAsia="Times New Roman" w:hAnsi="Times New Roman" w:cs="Times New Roman"/>
                <w:b/>
                <w:bCs/>
                <w:color w:val="000000" w:themeColor="text1"/>
                <w:sz w:val="20"/>
                <w:szCs w:val="20"/>
                <w:lang w:eastAsia="en-IE"/>
              </w:rPr>
              <w:t>Being creative:</w:t>
            </w:r>
            <w:r w:rsidRPr="002E45DE">
              <w:rPr>
                <w:rFonts w:ascii="Times New Roman" w:eastAsia="Times New Roman" w:hAnsi="Times New Roman" w:cs="Times New Roman"/>
                <w:color w:val="000000" w:themeColor="text1"/>
                <w:sz w:val="20"/>
                <w:szCs w:val="20"/>
                <w:lang w:eastAsia="en-IE"/>
              </w:rPr>
              <w:t xml:space="preserve"> </w:t>
            </w:r>
            <w:r w:rsidRPr="00576415">
              <w:rPr>
                <w:rFonts w:ascii="Times New Roman" w:eastAsia="Times New Roman" w:hAnsi="Times New Roman" w:cs="Times New Roman"/>
                <w:color w:val="000000" w:themeColor="text1"/>
                <w:sz w:val="20"/>
                <w:szCs w:val="20"/>
                <w:lang w:eastAsia="en-IE"/>
              </w:rPr>
              <w:t xml:space="preserve">Encourage </w:t>
            </w:r>
            <w:r w:rsidRPr="002E45DE">
              <w:rPr>
                <w:rFonts w:ascii="Times New Roman" w:eastAsia="Times New Roman" w:hAnsi="Times New Roman" w:cs="Times New Roman"/>
                <w:color w:val="000000" w:themeColor="text1"/>
                <w:sz w:val="20"/>
                <w:szCs w:val="20"/>
                <w:lang w:eastAsia="en-IE"/>
              </w:rPr>
              <w:t>learners</w:t>
            </w:r>
            <w:r w:rsidRPr="00576415">
              <w:rPr>
                <w:rFonts w:ascii="Times New Roman" w:eastAsia="Times New Roman" w:hAnsi="Times New Roman" w:cs="Times New Roman"/>
                <w:color w:val="000000" w:themeColor="text1"/>
                <w:sz w:val="20"/>
                <w:szCs w:val="20"/>
                <w:lang w:eastAsia="en-IE"/>
              </w:rPr>
              <w:t xml:space="preserve"> to use their creativity to express their understanding of the purpose of taxation through drawing, painting, or multimedia presentations.</w:t>
            </w:r>
          </w:p>
          <w:p w14:paraId="2DF8F69F" w14:textId="77777777" w:rsidR="002E45DE" w:rsidRPr="00576415" w:rsidRDefault="002E45DE" w:rsidP="002E45DE">
            <w:pPr>
              <w:numPr>
                <w:ilvl w:val="0"/>
                <w:numId w:val="14"/>
              </w:numPr>
              <w:shd w:val="clear" w:color="auto" w:fill="FFFFFF" w:themeFill="background1"/>
              <w:spacing w:line="360" w:lineRule="auto"/>
              <w:ind w:hanging="357"/>
              <w:rPr>
                <w:rFonts w:ascii="Times New Roman" w:eastAsia="Times New Roman" w:hAnsi="Times New Roman" w:cs="Times New Roman"/>
                <w:color w:val="000000" w:themeColor="text1"/>
                <w:sz w:val="20"/>
                <w:szCs w:val="20"/>
                <w:lang w:eastAsia="en-IE"/>
              </w:rPr>
            </w:pPr>
            <w:r w:rsidRPr="00576415">
              <w:rPr>
                <w:rFonts w:ascii="Times New Roman" w:eastAsia="Times New Roman" w:hAnsi="Times New Roman" w:cs="Times New Roman"/>
                <w:b/>
                <w:bCs/>
                <w:color w:val="000000" w:themeColor="text1"/>
                <w:sz w:val="20"/>
                <w:szCs w:val="20"/>
                <w:lang w:eastAsia="en-IE"/>
              </w:rPr>
              <w:t>Being literate</w:t>
            </w:r>
            <w:r w:rsidRPr="00576415">
              <w:rPr>
                <w:rFonts w:ascii="Times New Roman" w:eastAsia="Times New Roman" w:hAnsi="Times New Roman" w:cs="Times New Roman"/>
                <w:color w:val="000000" w:themeColor="text1"/>
                <w:sz w:val="20"/>
                <w:szCs w:val="20"/>
                <w:lang w:eastAsia="en-IE"/>
              </w:rPr>
              <w:t>:</w:t>
            </w:r>
            <w:r w:rsidRPr="002E45DE">
              <w:rPr>
                <w:rFonts w:ascii="Times New Roman" w:eastAsia="Times New Roman" w:hAnsi="Times New Roman" w:cs="Times New Roman"/>
                <w:color w:val="000000" w:themeColor="text1"/>
                <w:sz w:val="20"/>
                <w:szCs w:val="20"/>
                <w:lang w:eastAsia="en-IE"/>
              </w:rPr>
              <w:t xml:space="preserve"> </w:t>
            </w:r>
            <w:r w:rsidRPr="00576415">
              <w:rPr>
                <w:rFonts w:ascii="Times New Roman" w:eastAsia="Times New Roman" w:hAnsi="Times New Roman" w:cs="Times New Roman"/>
                <w:color w:val="000000" w:themeColor="text1"/>
                <w:sz w:val="20"/>
                <w:szCs w:val="20"/>
                <w:lang w:eastAsia="en-IE"/>
              </w:rPr>
              <w:t xml:space="preserve">Provide </w:t>
            </w:r>
            <w:r w:rsidRPr="002E45DE">
              <w:rPr>
                <w:rFonts w:ascii="Times New Roman" w:eastAsia="Times New Roman" w:hAnsi="Times New Roman" w:cs="Times New Roman"/>
                <w:color w:val="000000" w:themeColor="text1"/>
                <w:sz w:val="20"/>
                <w:szCs w:val="20"/>
                <w:lang w:eastAsia="en-IE"/>
              </w:rPr>
              <w:t xml:space="preserve">learners </w:t>
            </w:r>
            <w:r w:rsidRPr="00576415">
              <w:rPr>
                <w:rFonts w:ascii="Times New Roman" w:eastAsia="Times New Roman" w:hAnsi="Times New Roman" w:cs="Times New Roman"/>
                <w:color w:val="000000" w:themeColor="text1"/>
                <w:sz w:val="20"/>
                <w:szCs w:val="20"/>
                <w:lang w:eastAsia="en-IE"/>
              </w:rPr>
              <w:t>with reading materials that discuss the purpose of taxation from different perspectives, including financial, social, legal, and ethical dimensions.</w:t>
            </w:r>
          </w:p>
          <w:p w14:paraId="4319FABE" w14:textId="77777777" w:rsidR="002E45DE" w:rsidRPr="00576415" w:rsidRDefault="002E45DE" w:rsidP="002E45DE">
            <w:pPr>
              <w:numPr>
                <w:ilvl w:val="0"/>
                <w:numId w:val="14"/>
              </w:numPr>
              <w:shd w:val="clear" w:color="auto" w:fill="FFFFFF" w:themeFill="background1"/>
              <w:spacing w:line="360" w:lineRule="auto"/>
              <w:ind w:hanging="357"/>
              <w:rPr>
                <w:rFonts w:ascii="Times New Roman" w:eastAsia="Times New Roman" w:hAnsi="Times New Roman" w:cs="Times New Roman"/>
                <w:color w:val="000000" w:themeColor="text1"/>
                <w:sz w:val="20"/>
                <w:szCs w:val="20"/>
                <w:lang w:eastAsia="en-IE"/>
              </w:rPr>
            </w:pPr>
            <w:r w:rsidRPr="00576415">
              <w:rPr>
                <w:rFonts w:ascii="Times New Roman" w:eastAsia="Times New Roman" w:hAnsi="Times New Roman" w:cs="Times New Roman"/>
                <w:b/>
                <w:bCs/>
                <w:color w:val="000000" w:themeColor="text1"/>
                <w:sz w:val="20"/>
                <w:szCs w:val="20"/>
                <w:lang w:eastAsia="en-IE"/>
              </w:rPr>
              <w:t>Communicating:</w:t>
            </w:r>
            <w:r w:rsidRPr="002E45DE">
              <w:rPr>
                <w:rFonts w:ascii="Times New Roman" w:eastAsia="Times New Roman" w:hAnsi="Times New Roman" w:cs="Times New Roman"/>
                <w:color w:val="000000" w:themeColor="text1"/>
                <w:sz w:val="20"/>
                <w:szCs w:val="20"/>
                <w:lang w:eastAsia="en-IE"/>
              </w:rPr>
              <w:t xml:space="preserve"> </w:t>
            </w:r>
            <w:r w:rsidRPr="00576415">
              <w:rPr>
                <w:rFonts w:ascii="Times New Roman" w:eastAsia="Times New Roman" w:hAnsi="Times New Roman" w:cs="Times New Roman"/>
                <w:color w:val="000000" w:themeColor="text1"/>
                <w:sz w:val="20"/>
                <w:szCs w:val="20"/>
                <w:lang w:eastAsia="en-IE"/>
              </w:rPr>
              <w:t xml:space="preserve">Facilitate class discussions where </w:t>
            </w:r>
            <w:r w:rsidRPr="002E45DE">
              <w:rPr>
                <w:rFonts w:ascii="Times New Roman" w:eastAsia="Times New Roman" w:hAnsi="Times New Roman" w:cs="Times New Roman"/>
                <w:color w:val="000000" w:themeColor="text1"/>
                <w:sz w:val="20"/>
                <w:szCs w:val="20"/>
                <w:lang w:eastAsia="en-IE"/>
              </w:rPr>
              <w:t>learners</w:t>
            </w:r>
            <w:r w:rsidRPr="00576415">
              <w:rPr>
                <w:rFonts w:ascii="Times New Roman" w:eastAsia="Times New Roman" w:hAnsi="Times New Roman" w:cs="Times New Roman"/>
                <w:color w:val="000000" w:themeColor="text1"/>
                <w:sz w:val="20"/>
                <w:szCs w:val="20"/>
                <w:lang w:eastAsia="en-IE"/>
              </w:rPr>
              <w:t xml:space="preserve"> can express their opinions and engage in debates about the purpose of taxation from financial, social, legal, and ethical viewpoints.</w:t>
            </w:r>
          </w:p>
          <w:p w14:paraId="56B521B7" w14:textId="77777777" w:rsidR="002E45DE" w:rsidRPr="00576415" w:rsidRDefault="002E45DE" w:rsidP="002E45DE">
            <w:pPr>
              <w:numPr>
                <w:ilvl w:val="0"/>
                <w:numId w:val="14"/>
              </w:numPr>
              <w:shd w:val="clear" w:color="auto" w:fill="FFFFFF" w:themeFill="background1"/>
              <w:spacing w:line="360" w:lineRule="auto"/>
              <w:ind w:hanging="357"/>
              <w:rPr>
                <w:rFonts w:ascii="Times New Roman" w:eastAsia="Times New Roman" w:hAnsi="Times New Roman" w:cs="Times New Roman"/>
                <w:color w:val="000000" w:themeColor="text1"/>
                <w:sz w:val="20"/>
                <w:szCs w:val="20"/>
                <w:lang w:eastAsia="en-IE"/>
              </w:rPr>
            </w:pPr>
            <w:r w:rsidRPr="00576415">
              <w:rPr>
                <w:rFonts w:ascii="Times New Roman" w:eastAsia="Times New Roman" w:hAnsi="Times New Roman" w:cs="Times New Roman"/>
                <w:b/>
                <w:bCs/>
                <w:color w:val="000000" w:themeColor="text1"/>
                <w:sz w:val="20"/>
                <w:szCs w:val="20"/>
                <w:lang w:eastAsia="en-IE"/>
              </w:rPr>
              <w:t>Managing information and thinking:</w:t>
            </w:r>
            <w:r w:rsidRPr="002E45DE">
              <w:rPr>
                <w:rFonts w:ascii="Times New Roman" w:eastAsia="Times New Roman" w:hAnsi="Times New Roman" w:cs="Times New Roman"/>
                <w:color w:val="000000" w:themeColor="text1"/>
                <w:sz w:val="20"/>
                <w:szCs w:val="20"/>
                <w:lang w:eastAsia="en-IE"/>
              </w:rPr>
              <w:t xml:space="preserve"> </w:t>
            </w:r>
            <w:r w:rsidRPr="00576415">
              <w:rPr>
                <w:rFonts w:ascii="Times New Roman" w:eastAsia="Times New Roman" w:hAnsi="Times New Roman" w:cs="Times New Roman"/>
                <w:color w:val="000000" w:themeColor="text1"/>
                <w:sz w:val="20"/>
                <w:szCs w:val="20"/>
                <w:lang w:eastAsia="en-IE"/>
              </w:rPr>
              <w:t xml:space="preserve">Guide </w:t>
            </w:r>
            <w:r w:rsidRPr="002E45DE">
              <w:rPr>
                <w:rFonts w:ascii="Times New Roman" w:eastAsia="Times New Roman" w:hAnsi="Times New Roman" w:cs="Times New Roman"/>
                <w:color w:val="000000" w:themeColor="text1"/>
                <w:sz w:val="20"/>
                <w:szCs w:val="20"/>
                <w:lang w:eastAsia="en-IE"/>
              </w:rPr>
              <w:t>learners</w:t>
            </w:r>
            <w:r w:rsidRPr="00576415">
              <w:rPr>
                <w:rFonts w:ascii="Times New Roman" w:eastAsia="Times New Roman" w:hAnsi="Times New Roman" w:cs="Times New Roman"/>
                <w:color w:val="000000" w:themeColor="text1"/>
                <w:sz w:val="20"/>
                <w:szCs w:val="20"/>
                <w:lang w:eastAsia="en-IE"/>
              </w:rPr>
              <w:t xml:space="preserve"> in evaluating the purpose of taxation by analy</w:t>
            </w:r>
            <w:r w:rsidRPr="002E45DE">
              <w:rPr>
                <w:rFonts w:ascii="Times New Roman" w:eastAsia="Times New Roman" w:hAnsi="Times New Roman" w:cs="Times New Roman"/>
                <w:color w:val="000000" w:themeColor="text1"/>
                <w:sz w:val="20"/>
                <w:szCs w:val="20"/>
                <w:lang w:eastAsia="en-IE"/>
              </w:rPr>
              <w:t>s</w:t>
            </w:r>
            <w:r w:rsidRPr="00576415">
              <w:rPr>
                <w:rFonts w:ascii="Times New Roman" w:eastAsia="Times New Roman" w:hAnsi="Times New Roman" w:cs="Times New Roman"/>
                <w:color w:val="000000" w:themeColor="text1"/>
                <w:sz w:val="20"/>
                <w:szCs w:val="20"/>
                <w:lang w:eastAsia="en-IE"/>
              </w:rPr>
              <w:t>ing the benefits, drawbacks, and consequences associated with tax systems.</w:t>
            </w:r>
          </w:p>
          <w:p w14:paraId="7DDB4963" w14:textId="77777777" w:rsidR="002E45DE" w:rsidRPr="00576415" w:rsidRDefault="002E45DE" w:rsidP="002E45DE">
            <w:pPr>
              <w:numPr>
                <w:ilvl w:val="0"/>
                <w:numId w:val="14"/>
              </w:numPr>
              <w:shd w:val="clear" w:color="auto" w:fill="FFFFFF" w:themeFill="background1"/>
              <w:spacing w:line="360" w:lineRule="auto"/>
              <w:ind w:hanging="357"/>
              <w:rPr>
                <w:rFonts w:ascii="Times New Roman" w:eastAsia="Times New Roman" w:hAnsi="Times New Roman" w:cs="Times New Roman"/>
                <w:color w:val="000000" w:themeColor="text1"/>
                <w:sz w:val="20"/>
                <w:szCs w:val="20"/>
                <w:lang w:eastAsia="en-IE"/>
              </w:rPr>
            </w:pPr>
            <w:r w:rsidRPr="00576415">
              <w:rPr>
                <w:rFonts w:ascii="Times New Roman" w:eastAsia="Times New Roman" w:hAnsi="Times New Roman" w:cs="Times New Roman"/>
                <w:b/>
                <w:bCs/>
                <w:color w:val="000000" w:themeColor="text1"/>
                <w:sz w:val="20"/>
                <w:szCs w:val="20"/>
                <w:lang w:eastAsia="en-IE"/>
              </w:rPr>
              <w:t>Managing myself and staying well:</w:t>
            </w:r>
            <w:r w:rsidRPr="002E45DE">
              <w:rPr>
                <w:rFonts w:ascii="Times New Roman" w:eastAsia="Times New Roman" w:hAnsi="Times New Roman" w:cs="Times New Roman"/>
                <w:color w:val="000000" w:themeColor="text1"/>
                <w:sz w:val="20"/>
                <w:szCs w:val="20"/>
                <w:lang w:eastAsia="en-IE"/>
              </w:rPr>
              <w:t xml:space="preserve"> </w:t>
            </w:r>
            <w:r w:rsidRPr="00576415">
              <w:rPr>
                <w:rFonts w:ascii="Times New Roman" w:eastAsia="Times New Roman" w:hAnsi="Times New Roman" w:cs="Times New Roman"/>
                <w:color w:val="000000" w:themeColor="text1"/>
                <w:sz w:val="20"/>
                <w:szCs w:val="20"/>
                <w:lang w:eastAsia="en-IE"/>
              </w:rPr>
              <w:t xml:space="preserve">Encourage </w:t>
            </w:r>
            <w:r w:rsidRPr="002E45DE">
              <w:rPr>
                <w:rFonts w:ascii="Times New Roman" w:eastAsia="Times New Roman" w:hAnsi="Times New Roman" w:cs="Times New Roman"/>
                <w:color w:val="000000" w:themeColor="text1"/>
                <w:sz w:val="20"/>
                <w:szCs w:val="20"/>
                <w:lang w:eastAsia="en-IE"/>
              </w:rPr>
              <w:t>learners</w:t>
            </w:r>
            <w:r w:rsidRPr="00576415">
              <w:rPr>
                <w:rFonts w:ascii="Times New Roman" w:eastAsia="Times New Roman" w:hAnsi="Times New Roman" w:cs="Times New Roman"/>
                <w:color w:val="000000" w:themeColor="text1"/>
                <w:sz w:val="20"/>
                <w:szCs w:val="20"/>
                <w:lang w:eastAsia="en-IE"/>
              </w:rPr>
              <w:t xml:space="preserve"> to approach the topic with an open mind and respect for diverse opinions, fostering a healthy and inclusive classroom environment.</w:t>
            </w:r>
          </w:p>
          <w:p w14:paraId="609B47FC" w14:textId="77777777" w:rsidR="002E45DE" w:rsidRPr="00576415" w:rsidRDefault="002E45DE" w:rsidP="002E45DE">
            <w:pPr>
              <w:numPr>
                <w:ilvl w:val="0"/>
                <w:numId w:val="14"/>
              </w:numPr>
              <w:shd w:val="clear" w:color="auto" w:fill="FFFFFF" w:themeFill="background1"/>
              <w:spacing w:line="360" w:lineRule="auto"/>
              <w:ind w:hanging="357"/>
              <w:rPr>
                <w:rFonts w:ascii="Times New Roman" w:eastAsia="Times New Roman" w:hAnsi="Times New Roman" w:cs="Times New Roman"/>
                <w:color w:val="374151"/>
                <w:sz w:val="16"/>
                <w:szCs w:val="16"/>
                <w:lang w:eastAsia="en-IE"/>
              </w:rPr>
            </w:pPr>
            <w:r w:rsidRPr="00576415">
              <w:rPr>
                <w:rFonts w:ascii="Times New Roman" w:eastAsia="Times New Roman" w:hAnsi="Times New Roman" w:cs="Times New Roman"/>
                <w:b/>
                <w:bCs/>
                <w:color w:val="000000" w:themeColor="text1"/>
                <w:sz w:val="20"/>
                <w:szCs w:val="20"/>
                <w:lang w:eastAsia="en-IE"/>
              </w:rPr>
              <w:t>Working with others:</w:t>
            </w:r>
            <w:r w:rsidRPr="002E45DE">
              <w:rPr>
                <w:rFonts w:ascii="Times New Roman" w:eastAsia="Times New Roman" w:hAnsi="Times New Roman" w:cs="Times New Roman"/>
                <w:color w:val="000000" w:themeColor="text1"/>
                <w:sz w:val="20"/>
                <w:szCs w:val="20"/>
                <w:lang w:eastAsia="en-IE"/>
              </w:rPr>
              <w:t xml:space="preserve"> </w:t>
            </w:r>
            <w:r w:rsidRPr="00576415">
              <w:rPr>
                <w:rFonts w:ascii="Times New Roman" w:eastAsia="Times New Roman" w:hAnsi="Times New Roman" w:cs="Times New Roman"/>
                <w:color w:val="000000" w:themeColor="text1"/>
                <w:sz w:val="20"/>
                <w:szCs w:val="20"/>
                <w:lang w:eastAsia="en-IE"/>
              </w:rPr>
              <w:t>Encourage teamwork and cooperation in exploring the financial, social, legal, and ethical dimensions of taxation and preparing joint presentations or reports</w:t>
            </w:r>
            <w:r w:rsidRPr="00576415">
              <w:rPr>
                <w:rFonts w:ascii="Times New Roman" w:eastAsia="Times New Roman" w:hAnsi="Times New Roman" w:cs="Times New Roman"/>
                <w:color w:val="374151"/>
                <w:sz w:val="16"/>
                <w:szCs w:val="16"/>
                <w:lang w:eastAsia="en-IE"/>
              </w:rPr>
              <w:t>.</w:t>
            </w:r>
          </w:p>
          <w:p w14:paraId="2A64477D" w14:textId="77777777" w:rsidR="000E568F" w:rsidRPr="007F1349" w:rsidRDefault="000E568F" w:rsidP="000E568F">
            <w:pPr>
              <w:spacing w:line="360" w:lineRule="auto"/>
              <w:rPr>
                <w:rFonts w:ascii="Times New Roman" w:hAnsi="Times New Roman" w:cs="Times New Roman"/>
                <w:b/>
                <w:bCs/>
                <w:sz w:val="20"/>
                <w:szCs w:val="20"/>
              </w:rPr>
            </w:pPr>
          </w:p>
          <w:p w14:paraId="64174C3E" w14:textId="77777777" w:rsidR="000E568F" w:rsidRPr="007F1349" w:rsidRDefault="000E568F" w:rsidP="000E568F">
            <w:pPr>
              <w:spacing w:line="360" w:lineRule="auto"/>
              <w:rPr>
                <w:rFonts w:ascii="Times New Roman" w:hAnsi="Times New Roman" w:cs="Times New Roman"/>
                <w:b/>
                <w:bCs/>
                <w:sz w:val="20"/>
                <w:szCs w:val="20"/>
              </w:rPr>
            </w:pPr>
            <w:r w:rsidRPr="007F1349">
              <w:rPr>
                <w:rFonts w:ascii="Times New Roman" w:hAnsi="Times New Roman" w:cs="Times New Roman"/>
                <w:b/>
                <w:bCs/>
                <w:sz w:val="20"/>
                <w:szCs w:val="20"/>
              </w:rPr>
              <w:t>3.4 – Government Revenue and expenditure</w:t>
            </w:r>
          </w:p>
          <w:p w14:paraId="696A5362" w14:textId="77777777" w:rsidR="00360CDF" w:rsidRPr="0096341B" w:rsidRDefault="00360CDF" w:rsidP="00360CDF">
            <w:pPr>
              <w:numPr>
                <w:ilvl w:val="0"/>
                <w:numId w:val="10"/>
              </w:numPr>
              <w:spacing w:line="360" w:lineRule="auto"/>
              <w:ind w:hanging="357"/>
              <w:rPr>
                <w:rFonts w:ascii="Times New Roman" w:eastAsia="Times New Roman" w:hAnsi="Times New Roman" w:cs="Times New Roman"/>
                <w:color w:val="000000" w:themeColor="text1"/>
                <w:sz w:val="20"/>
                <w:szCs w:val="20"/>
                <w:lang w:eastAsia="en-IE"/>
              </w:rPr>
            </w:pPr>
            <w:r w:rsidRPr="0096341B">
              <w:rPr>
                <w:rFonts w:ascii="Times New Roman" w:eastAsia="Times New Roman" w:hAnsi="Times New Roman" w:cs="Times New Roman"/>
                <w:b/>
                <w:bCs/>
                <w:color w:val="000000" w:themeColor="text1"/>
                <w:sz w:val="20"/>
                <w:szCs w:val="20"/>
                <w:lang w:eastAsia="en-IE"/>
              </w:rPr>
              <w:t>Being creative:</w:t>
            </w:r>
            <w:r w:rsidRPr="00360CDF">
              <w:rPr>
                <w:rFonts w:ascii="Times New Roman" w:eastAsia="Times New Roman" w:hAnsi="Times New Roman" w:cs="Times New Roman"/>
                <w:color w:val="000000" w:themeColor="text1"/>
                <w:sz w:val="20"/>
                <w:szCs w:val="20"/>
                <w:lang w:eastAsia="en-IE"/>
              </w:rPr>
              <w:t xml:space="preserve"> </w:t>
            </w:r>
            <w:r w:rsidRPr="0096341B">
              <w:rPr>
                <w:rFonts w:ascii="Times New Roman" w:eastAsia="Times New Roman" w:hAnsi="Times New Roman" w:cs="Times New Roman"/>
                <w:color w:val="000000" w:themeColor="text1"/>
                <w:sz w:val="20"/>
                <w:szCs w:val="20"/>
                <w:lang w:eastAsia="en-IE"/>
              </w:rPr>
              <w:t xml:space="preserve">Encourage </w:t>
            </w:r>
            <w:r w:rsidRPr="00360CDF">
              <w:rPr>
                <w:rFonts w:ascii="Times New Roman" w:eastAsia="Times New Roman" w:hAnsi="Times New Roman" w:cs="Times New Roman"/>
                <w:color w:val="000000" w:themeColor="text1"/>
                <w:sz w:val="20"/>
                <w:szCs w:val="20"/>
                <w:lang w:eastAsia="en-IE"/>
              </w:rPr>
              <w:t>learners</w:t>
            </w:r>
            <w:r w:rsidRPr="0096341B">
              <w:rPr>
                <w:rFonts w:ascii="Times New Roman" w:eastAsia="Times New Roman" w:hAnsi="Times New Roman" w:cs="Times New Roman"/>
                <w:color w:val="000000" w:themeColor="text1"/>
                <w:sz w:val="20"/>
                <w:szCs w:val="20"/>
                <w:lang w:eastAsia="en-IE"/>
              </w:rPr>
              <w:t xml:space="preserve"> to think creatively and explore different ways to visually represent government revenue and expenditure, such as creating infographics, charts, or diagrams.</w:t>
            </w:r>
          </w:p>
          <w:p w14:paraId="2F0DBA42" w14:textId="77777777" w:rsidR="00360CDF" w:rsidRPr="0096341B" w:rsidRDefault="00360CDF" w:rsidP="00360CDF">
            <w:pPr>
              <w:numPr>
                <w:ilvl w:val="0"/>
                <w:numId w:val="10"/>
              </w:numPr>
              <w:spacing w:line="360" w:lineRule="auto"/>
              <w:ind w:hanging="357"/>
              <w:rPr>
                <w:rFonts w:ascii="Times New Roman" w:eastAsia="Times New Roman" w:hAnsi="Times New Roman" w:cs="Times New Roman"/>
                <w:color w:val="000000" w:themeColor="text1"/>
                <w:sz w:val="20"/>
                <w:szCs w:val="20"/>
                <w:lang w:eastAsia="en-IE"/>
              </w:rPr>
            </w:pPr>
            <w:r w:rsidRPr="0096341B">
              <w:rPr>
                <w:rFonts w:ascii="Times New Roman" w:eastAsia="Times New Roman" w:hAnsi="Times New Roman" w:cs="Times New Roman"/>
                <w:b/>
                <w:bCs/>
                <w:color w:val="000000" w:themeColor="text1"/>
                <w:sz w:val="20"/>
                <w:szCs w:val="20"/>
                <w:lang w:eastAsia="en-IE"/>
              </w:rPr>
              <w:t>Being literate:</w:t>
            </w:r>
            <w:r w:rsidRPr="00360CDF">
              <w:rPr>
                <w:rFonts w:ascii="Times New Roman" w:eastAsia="Times New Roman" w:hAnsi="Times New Roman" w:cs="Times New Roman"/>
                <w:color w:val="000000" w:themeColor="text1"/>
                <w:sz w:val="20"/>
                <w:szCs w:val="20"/>
                <w:lang w:eastAsia="en-IE"/>
              </w:rPr>
              <w:t xml:space="preserve"> </w:t>
            </w:r>
            <w:r w:rsidRPr="0096341B">
              <w:rPr>
                <w:rFonts w:ascii="Times New Roman" w:eastAsia="Times New Roman" w:hAnsi="Times New Roman" w:cs="Times New Roman"/>
                <w:color w:val="000000" w:themeColor="text1"/>
                <w:sz w:val="20"/>
                <w:szCs w:val="20"/>
                <w:lang w:eastAsia="en-IE"/>
              </w:rPr>
              <w:t xml:space="preserve">Provide </w:t>
            </w:r>
            <w:r w:rsidRPr="00360CDF">
              <w:rPr>
                <w:rFonts w:ascii="Times New Roman" w:eastAsia="Times New Roman" w:hAnsi="Times New Roman" w:cs="Times New Roman"/>
                <w:color w:val="000000" w:themeColor="text1"/>
                <w:sz w:val="20"/>
                <w:szCs w:val="20"/>
                <w:lang w:eastAsia="en-IE"/>
              </w:rPr>
              <w:t>learners</w:t>
            </w:r>
            <w:r w:rsidRPr="0096341B">
              <w:rPr>
                <w:rFonts w:ascii="Times New Roman" w:eastAsia="Times New Roman" w:hAnsi="Times New Roman" w:cs="Times New Roman"/>
                <w:color w:val="000000" w:themeColor="text1"/>
                <w:sz w:val="20"/>
                <w:szCs w:val="20"/>
                <w:lang w:eastAsia="en-IE"/>
              </w:rPr>
              <w:t xml:space="preserve"> with reading materials, such as articles or reports, that explain different sources of government revenue, such as taxes, tariffs, and fees</w:t>
            </w:r>
            <w:r w:rsidRPr="00360CDF">
              <w:rPr>
                <w:rFonts w:ascii="Times New Roman" w:eastAsia="Times New Roman" w:hAnsi="Times New Roman" w:cs="Times New Roman"/>
                <w:color w:val="000000" w:themeColor="text1"/>
                <w:sz w:val="20"/>
                <w:szCs w:val="20"/>
                <w:lang w:eastAsia="en-IE"/>
              </w:rPr>
              <w:t>.</w:t>
            </w:r>
          </w:p>
          <w:p w14:paraId="3CAF3FC8" w14:textId="77777777" w:rsidR="00360CDF" w:rsidRPr="0096341B" w:rsidRDefault="00360CDF" w:rsidP="00360CDF">
            <w:pPr>
              <w:numPr>
                <w:ilvl w:val="0"/>
                <w:numId w:val="10"/>
              </w:numPr>
              <w:spacing w:line="360" w:lineRule="auto"/>
              <w:ind w:hanging="357"/>
              <w:rPr>
                <w:rFonts w:ascii="Times New Roman" w:eastAsia="Times New Roman" w:hAnsi="Times New Roman" w:cs="Times New Roman"/>
                <w:color w:val="000000" w:themeColor="text1"/>
                <w:sz w:val="20"/>
                <w:szCs w:val="20"/>
                <w:lang w:eastAsia="en-IE"/>
              </w:rPr>
            </w:pPr>
            <w:r w:rsidRPr="0096341B">
              <w:rPr>
                <w:rFonts w:ascii="Times New Roman" w:eastAsia="Times New Roman" w:hAnsi="Times New Roman" w:cs="Times New Roman"/>
                <w:b/>
                <w:bCs/>
                <w:color w:val="000000" w:themeColor="text1"/>
                <w:sz w:val="20"/>
                <w:szCs w:val="20"/>
                <w:lang w:eastAsia="en-IE"/>
              </w:rPr>
              <w:lastRenderedPageBreak/>
              <w:t>Being numerate:</w:t>
            </w:r>
            <w:r w:rsidRPr="00360CDF">
              <w:rPr>
                <w:rFonts w:ascii="Times New Roman" w:eastAsia="Times New Roman" w:hAnsi="Times New Roman" w:cs="Times New Roman"/>
                <w:b/>
                <w:bCs/>
                <w:color w:val="000000" w:themeColor="text1"/>
                <w:sz w:val="20"/>
                <w:szCs w:val="20"/>
                <w:lang w:eastAsia="en-IE"/>
              </w:rPr>
              <w:t xml:space="preserve"> </w:t>
            </w:r>
            <w:r w:rsidRPr="0096341B">
              <w:rPr>
                <w:rFonts w:ascii="Times New Roman" w:eastAsia="Times New Roman" w:hAnsi="Times New Roman" w:cs="Times New Roman"/>
                <w:color w:val="000000" w:themeColor="text1"/>
                <w:sz w:val="20"/>
                <w:szCs w:val="20"/>
                <w:lang w:eastAsia="en-IE"/>
              </w:rPr>
              <w:t>Teach</w:t>
            </w:r>
            <w:r w:rsidRPr="00360CDF">
              <w:rPr>
                <w:rFonts w:ascii="Times New Roman" w:eastAsia="Times New Roman" w:hAnsi="Times New Roman" w:cs="Times New Roman"/>
                <w:color w:val="000000" w:themeColor="text1"/>
                <w:sz w:val="20"/>
                <w:szCs w:val="20"/>
                <w:lang w:eastAsia="en-IE"/>
              </w:rPr>
              <w:t xml:space="preserve"> learners </w:t>
            </w:r>
            <w:r w:rsidRPr="0096341B">
              <w:rPr>
                <w:rFonts w:ascii="Times New Roman" w:eastAsia="Times New Roman" w:hAnsi="Times New Roman" w:cs="Times New Roman"/>
                <w:color w:val="000000" w:themeColor="text1"/>
                <w:sz w:val="20"/>
                <w:szCs w:val="20"/>
                <w:lang w:eastAsia="en-IE"/>
              </w:rPr>
              <w:t>how to interpret and analy</w:t>
            </w:r>
            <w:r w:rsidRPr="00360CDF">
              <w:rPr>
                <w:rFonts w:ascii="Times New Roman" w:eastAsia="Times New Roman" w:hAnsi="Times New Roman" w:cs="Times New Roman"/>
                <w:color w:val="000000" w:themeColor="text1"/>
                <w:sz w:val="20"/>
                <w:szCs w:val="20"/>
                <w:lang w:eastAsia="en-IE"/>
              </w:rPr>
              <w:t>s</w:t>
            </w:r>
            <w:r w:rsidRPr="0096341B">
              <w:rPr>
                <w:rFonts w:ascii="Times New Roman" w:eastAsia="Times New Roman" w:hAnsi="Times New Roman" w:cs="Times New Roman"/>
                <w:color w:val="000000" w:themeColor="text1"/>
                <w:sz w:val="20"/>
                <w:szCs w:val="20"/>
                <w:lang w:eastAsia="en-IE"/>
              </w:rPr>
              <w:t>e government budgets and financial statements that outline revenue sources and expenditure categories.</w:t>
            </w:r>
          </w:p>
          <w:p w14:paraId="2A2EB246" w14:textId="77777777" w:rsidR="00360CDF" w:rsidRPr="0096341B" w:rsidRDefault="00360CDF" w:rsidP="00360CDF">
            <w:pPr>
              <w:numPr>
                <w:ilvl w:val="0"/>
                <w:numId w:val="10"/>
              </w:numPr>
              <w:spacing w:line="360" w:lineRule="auto"/>
              <w:ind w:hanging="357"/>
              <w:rPr>
                <w:rFonts w:ascii="Times New Roman" w:eastAsia="Times New Roman" w:hAnsi="Times New Roman" w:cs="Times New Roman"/>
                <w:color w:val="000000" w:themeColor="text1"/>
                <w:sz w:val="20"/>
                <w:szCs w:val="20"/>
                <w:lang w:eastAsia="en-IE"/>
              </w:rPr>
            </w:pPr>
            <w:r w:rsidRPr="0096341B">
              <w:rPr>
                <w:rFonts w:ascii="Times New Roman" w:eastAsia="Times New Roman" w:hAnsi="Times New Roman" w:cs="Times New Roman"/>
                <w:b/>
                <w:bCs/>
                <w:color w:val="000000" w:themeColor="text1"/>
                <w:sz w:val="20"/>
                <w:szCs w:val="20"/>
                <w:lang w:eastAsia="en-IE"/>
              </w:rPr>
              <w:t>Communicating</w:t>
            </w:r>
            <w:r w:rsidRPr="0096341B">
              <w:rPr>
                <w:rFonts w:ascii="Times New Roman" w:eastAsia="Times New Roman" w:hAnsi="Times New Roman" w:cs="Times New Roman"/>
                <w:color w:val="000000" w:themeColor="text1"/>
                <w:sz w:val="20"/>
                <w:szCs w:val="20"/>
                <w:lang w:eastAsia="en-IE"/>
              </w:rPr>
              <w:t>:</w:t>
            </w:r>
            <w:r w:rsidRPr="00360CDF">
              <w:rPr>
                <w:rFonts w:ascii="Times New Roman" w:eastAsia="Times New Roman" w:hAnsi="Times New Roman" w:cs="Times New Roman"/>
                <w:color w:val="000000" w:themeColor="text1"/>
                <w:sz w:val="20"/>
                <w:szCs w:val="20"/>
                <w:lang w:eastAsia="en-IE"/>
              </w:rPr>
              <w:t xml:space="preserve"> </w:t>
            </w:r>
            <w:r w:rsidRPr="0096341B">
              <w:rPr>
                <w:rFonts w:ascii="Times New Roman" w:eastAsia="Times New Roman" w:hAnsi="Times New Roman" w:cs="Times New Roman"/>
                <w:color w:val="000000" w:themeColor="text1"/>
                <w:sz w:val="20"/>
                <w:szCs w:val="20"/>
                <w:lang w:eastAsia="en-IE"/>
              </w:rPr>
              <w:t xml:space="preserve">Assign group discussions or debates where </w:t>
            </w:r>
            <w:r w:rsidRPr="00360CDF">
              <w:rPr>
                <w:rFonts w:ascii="Times New Roman" w:eastAsia="Times New Roman" w:hAnsi="Times New Roman" w:cs="Times New Roman"/>
                <w:color w:val="000000" w:themeColor="text1"/>
                <w:sz w:val="20"/>
                <w:szCs w:val="20"/>
                <w:lang w:eastAsia="en-IE"/>
              </w:rPr>
              <w:t>learners</w:t>
            </w:r>
            <w:r w:rsidRPr="0096341B">
              <w:rPr>
                <w:rFonts w:ascii="Times New Roman" w:eastAsia="Times New Roman" w:hAnsi="Times New Roman" w:cs="Times New Roman"/>
                <w:color w:val="000000" w:themeColor="text1"/>
                <w:sz w:val="20"/>
                <w:szCs w:val="20"/>
                <w:lang w:eastAsia="en-IE"/>
              </w:rPr>
              <w:t xml:space="preserve"> can communicate their understanding of the different sources of government revenue and expenditure.</w:t>
            </w:r>
          </w:p>
          <w:p w14:paraId="5C7A005E" w14:textId="77777777" w:rsidR="00360CDF" w:rsidRPr="0096341B" w:rsidRDefault="00360CDF" w:rsidP="00360CDF">
            <w:pPr>
              <w:numPr>
                <w:ilvl w:val="0"/>
                <w:numId w:val="10"/>
              </w:numPr>
              <w:spacing w:line="360" w:lineRule="auto"/>
              <w:ind w:hanging="357"/>
              <w:rPr>
                <w:rFonts w:ascii="Times New Roman" w:eastAsia="Times New Roman" w:hAnsi="Times New Roman" w:cs="Times New Roman"/>
                <w:color w:val="000000" w:themeColor="text1"/>
                <w:sz w:val="20"/>
                <w:szCs w:val="20"/>
                <w:lang w:eastAsia="en-IE"/>
              </w:rPr>
            </w:pPr>
            <w:r w:rsidRPr="0096341B">
              <w:rPr>
                <w:rFonts w:ascii="Times New Roman" w:eastAsia="Times New Roman" w:hAnsi="Times New Roman" w:cs="Times New Roman"/>
                <w:b/>
                <w:bCs/>
                <w:color w:val="000000" w:themeColor="text1"/>
                <w:sz w:val="20"/>
                <w:szCs w:val="20"/>
                <w:lang w:eastAsia="en-IE"/>
              </w:rPr>
              <w:t>Managing information and thinking:</w:t>
            </w:r>
            <w:r w:rsidRPr="00360CDF">
              <w:rPr>
                <w:rFonts w:ascii="Times New Roman" w:eastAsia="Times New Roman" w:hAnsi="Times New Roman" w:cs="Times New Roman"/>
                <w:b/>
                <w:bCs/>
                <w:color w:val="000000" w:themeColor="text1"/>
                <w:sz w:val="20"/>
                <w:szCs w:val="20"/>
                <w:lang w:eastAsia="en-IE"/>
              </w:rPr>
              <w:t xml:space="preserve"> </w:t>
            </w:r>
            <w:r w:rsidRPr="0096341B">
              <w:rPr>
                <w:rFonts w:ascii="Times New Roman" w:eastAsia="Times New Roman" w:hAnsi="Times New Roman" w:cs="Times New Roman"/>
                <w:color w:val="000000" w:themeColor="text1"/>
                <w:sz w:val="20"/>
                <w:szCs w:val="20"/>
                <w:lang w:eastAsia="en-IE"/>
              </w:rPr>
              <w:t xml:space="preserve">Provide </w:t>
            </w:r>
            <w:r w:rsidRPr="00360CDF">
              <w:rPr>
                <w:rFonts w:ascii="Times New Roman" w:eastAsia="Times New Roman" w:hAnsi="Times New Roman" w:cs="Times New Roman"/>
                <w:color w:val="000000" w:themeColor="text1"/>
                <w:sz w:val="20"/>
                <w:szCs w:val="20"/>
                <w:lang w:eastAsia="en-IE"/>
              </w:rPr>
              <w:t>learners</w:t>
            </w:r>
            <w:r w:rsidRPr="0096341B">
              <w:rPr>
                <w:rFonts w:ascii="Times New Roman" w:eastAsia="Times New Roman" w:hAnsi="Times New Roman" w:cs="Times New Roman"/>
                <w:color w:val="000000" w:themeColor="text1"/>
                <w:sz w:val="20"/>
                <w:szCs w:val="20"/>
                <w:lang w:eastAsia="en-IE"/>
              </w:rPr>
              <w:t xml:space="preserve"> with examples of government revenue and expenditure from different countries or regions</w:t>
            </w:r>
            <w:r w:rsidRPr="00360CDF">
              <w:rPr>
                <w:rFonts w:ascii="Times New Roman" w:eastAsia="Times New Roman" w:hAnsi="Times New Roman" w:cs="Times New Roman"/>
                <w:color w:val="000000" w:themeColor="text1"/>
                <w:sz w:val="20"/>
                <w:szCs w:val="20"/>
                <w:lang w:eastAsia="en-IE"/>
              </w:rPr>
              <w:t xml:space="preserve"> </w:t>
            </w:r>
            <w:r w:rsidRPr="0096341B">
              <w:rPr>
                <w:rFonts w:ascii="Times New Roman" w:eastAsia="Times New Roman" w:hAnsi="Times New Roman" w:cs="Times New Roman"/>
                <w:color w:val="000000" w:themeColor="text1"/>
                <w:sz w:val="20"/>
                <w:szCs w:val="20"/>
                <w:lang w:eastAsia="en-IE"/>
              </w:rPr>
              <w:t>and guide them in analy</w:t>
            </w:r>
            <w:r w:rsidRPr="00360CDF">
              <w:rPr>
                <w:rFonts w:ascii="Times New Roman" w:eastAsia="Times New Roman" w:hAnsi="Times New Roman" w:cs="Times New Roman"/>
                <w:color w:val="000000" w:themeColor="text1"/>
                <w:sz w:val="20"/>
                <w:szCs w:val="20"/>
                <w:lang w:eastAsia="en-IE"/>
              </w:rPr>
              <w:t>si</w:t>
            </w:r>
            <w:r w:rsidRPr="0096341B">
              <w:rPr>
                <w:rFonts w:ascii="Times New Roman" w:eastAsia="Times New Roman" w:hAnsi="Times New Roman" w:cs="Times New Roman"/>
                <w:color w:val="000000" w:themeColor="text1"/>
                <w:sz w:val="20"/>
                <w:szCs w:val="20"/>
                <w:lang w:eastAsia="en-IE"/>
              </w:rPr>
              <w:t>ng the implications and consequences of these financial decisions.</w:t>
            </w:r>
          </w:p>
          <w:p w14:paraId="4F6D074A" w14:textId="77777777" w:rsidR="00360CDF" w:rsidRPr="0096341B" w:rsidRDefault="00360CDF" w:rsidP="00360CDF">
            <w:pPr>
              <w:numPr>
                <w:ilvl w:val="0"/>
                <w:numId w:val="10"/>
              </w:numPr>
              <w:spacing w:line="360" w:lineRule="auto"/>
              <w:ind w:hanging="357"/>
              <w:rPr>
                <w:rFonts w:ascii="Times New Roman" w:eastAsia="Times New Roman" w:hAnsi="Times New Roman" w:cs="Times New Roman"/>
                <w:color w:val="000000" w:themeColor="text1"/>
                <w:sz w:val="20"/>
                <w:szCs w:val="20"/>
                <w:lang w:eastAsia="en-IE"/>
              </w:rPr>
            </w:pPr>
            <w:r w:rsidRPr="0096341B">
              <w:rPr>
                <w:rFonts w:ascii="Times New Roman" w:eastAsia="Times New Roman" w:hAnsi="Times New Roman" w:cs="Times New Roman"/>
                <w:b/>
                <w:bCs/>
                <w:color w:val="000000" w:themeColor="text1"/>
                <w:sz w:val="20"/>
                <w:szCs w:val="20"/>
                <w:lang w:eastAsia="en-IE"/>
              </w:rPr>
              <w:t>Managing myself and staying well:</w:t>
            </w:r>
            <w:r w:rsidRPr="00360CDF">
              <w:rPr>
                <w:rFonts w:ascii="Times New Roman" w:eastAsia="Times New Roman" w:hAnsi="Times New Roman" w:cs="Times New Roman"/>
                <w:color w:val="000000" w:themeColor="text1"/>
                <w:sz w:val="20"/>
                <w:szCs w:val="20"/>
                <w:lang w:eastAsia="en-IE"/>
              </w:rPr>
              <w:t xml:space="preserve"> </w:t>
            </w:r>
            <w:r w:rsidRPr="0096341B">
              <w:rPr>
                <w:rFonts w:ascii="Times New Roman" w:eastAsia="Times New Roman" w:hAnsi="Times New Roman" w:cs="Times New Roman"/>
                <w:color w:val="000000" w:themeColor="text1"/>
                <w:sz w:val="20"/>
                <w:szCs w:val="20"/>
                <w:lang w:eastAsia="en-IE"/>
              </w:rPr>
              <w:t xml:space="preserve">Foster </w:t>
            </w:r>
            <w:r w:rsidRPr="00360CDF">
              <w:rPr>
                <w:rFonts w:ascii="Times New Roman" w:eastAsia="Times New Roman" w:hAnsi="Times New Roman" w:cs="Times New Roman"/>
                <w:color w:val="000000" w:themeColor="text1"/>
                <w:sz w:val="20"/>
                <w:szCs w:val="20"/>
                <w:lang w:eastAsia="en-IE"/>
              </w:rPr>
              <w:t xml:space="preserve">learners </w:t>
            </w:r>
            <w:r w:rsidRPr="0096341B">
              <w:rPr>
                <w:rFonts w:ascii="Times New Roman" w:eastAsia="Times New Roman" w:hAnsi="Times New Roman" w:cs="Times New Roman"/>
                <w:color w:val="000000" w:themeColor="text1"/>
                <w:sz w:val="20"/>
                <w:szCs w:val="20"/>
                <w:lang w:eastAsia="en-IE"/>
              </w:rPr>
              <w:t>self-management skills by assigning tasks that require them to organi</w:t>
            </w:r>
            <w:r w:rsidRPr="00360CDF">
              <w:rPr>
                <w:rFonts w:ascii="Times New Roman" w:eastAsia="Times New Roman" w:hAnsi="Times New Roman" w:cs="Times New Roman"/>
                <w:color w:val="000000" w:themeColor="text1"/>
                <w:sz w:val="20"/>
                <w:szCs w:val="20"/>
                <w:lang w:eastAsia="en-IE"/>
              </w:rPr>
              <w:t>s</w:t>
            </w:r>
            <w:r w:rsidRPr="0096341B">
              <w:rPr>
                <w:rFonts w:ascii="Times New Roman" w:eastAsia="Times New Roman" w:hAnsi="Times New Roman" w:cs="Times New Roman"/>
                <w:color w:val="000000" w:themeColor="text1"/>
                <w:sz w:val="20"/>
                <w:szCs w:val="20"/>
                <w:lang w:eastAsia="en-IE"/>
              </w:rPr>
              <w:t xml:space="preserve">e and manage their time </w:t>
            </w:r>
            <w:r w:rsidRPr="00360CDF">
              <w:rPr>
                <w:rFonts w:ascii="Times New Roman" w:eastAsia="Times New Roman" w:hAnsi="Times New Roman" w:cs="Times New Roman"/>
                <w:color w:val="000000" w:themeColor="text1"/>
                <w:sz w:val="20"/>
                <w:szCs w:val="20"/>
                <w:lang w:eastAsia="en-IE"/>
              </w:rPr>
              <w:t xml:space="preserve">and notes </w:t>
            </w:r>
            <w:r w:rsidRPr="0096341B">
              <w:rPr>
                <w:rFonts w:ascii="Times New Roman" w:eastAsia="Times New Roman" w:hAnsi="Times New Roman" w:cs="Times New Roman"/>
                <w:color w:val="000000" w:themeColor="text1"/>
                <w:sz w:val="20"/>
                <w:szCs w:val="20"/>
                <w:lang w:eastAsia="en-IE"/>
              </w:rPr>
              <w:t xml:space="preserve">effectively </w:t>
            </w:r>
          </w:p>
          <w:p w14:paraId="24BD865D" w14:textId="77777777" w:rsidR="00360CDF" w:rsidRPr="0096341B" w:rsidRDefault="00360CDF" w:rsidP="00360CDF">
            <w:pPr>
              <w:numPr>
                <w:ilvl w:val="0"/>
                <w:numId w:val="10"/>
              </w:numPr>
              <w:spacing w:line="360" w:lineRule="auto"/>
              <w:ind w:hanging="357"/>
              <w:rPr>
                <w:rFonts w:ascii="Times New Roman" w:eastAsia="Times New Roman" w:hAnsi="Times New Roman" w:cs="Times New Roman"/>
                <w:color w:val="000000" w:themeColor="text1"/>
                <w:sz w:val="20"/>
                <w:szCs w:val="20"/>
                <w:lang w:eastAsia="en-IE"/>
              </w:rPr>
            </w:pPr>
            <w:r w:rsidRPr="0096341B">
              <w:rPr>
                <w:rFonts w:ascii="Times New Roman" w:eastAsia="Times New Roman" w:hAnsi="Times New Roman" w:cs="Times New Roman"/>
                <w:b/>
                <w:bCs/>
                <w:color w:val="000000" w:themeColor="text1"/>
                <w:sz w:val="20"/>
                <w:szCs w:val="20"/>
                <w:lang w:eastAsia="en-IE"/>
              </w:rPr>
              <w:t>Working with others:</w:t>
            </w:r>
            <w:r w:rsidRPr="00360CDF">
              <w:rPr>
                <w:rFonts w:ascii="Times New Roman" w:eastAsia="Times New Roman" w:hAnsi="Times New Roman" w:cs="Times New Roman"/>
                <w:color w:val="000000" w:themeColor="text1"/>
                <w:sz w:val="20"/>
                <w:szCs w:val="20"/>
                <w:lang w:eastAsia="en-IE"/>
              </w:rPr>
              <w:t xml:space="preserve"> </w:t>
            </w:r>
            <w:r w:rsidRPr="0096341B">
              <w:rPr>
                <w:rFonts w:ascii="Times New Roman" w:eastAsia="Times New Roman" w:hAnsi="Times New Roman" w:cs="Times New Roman"/>
                <w:color w:val="000000" w:themeColor="text1"/>
                <w:sz w:val="20"/>
                <w:szCs w:val="20"/>
                <w:lang w:eastAsia="en-IE"/>
              </w:rPr>
              <w:t xml:space="preserve">Facilitate group discussions that encourage </w:t>
            </w:r>
            <w:r w:rsidRPr="00360CDF">
              <w:rPr>
                <w:rFonts w:ascii="Times New Roman" w:eastAsia="Times New Roman" w:hAnsi="Times New Roman" w:cs="Times New Roman"/>
                <w:color w:val="000000" w:themeColor="text1"/>
                <w:sz w:val="20"/>
                <w:szCs w:val="20"/>
                <w:lang w:eastAsia="en-IE"/>
              </w:rPr>
              <w:t>learners</w:t>
            </w:r>
            <w:r w:rsidRPr="0096341B">
              <w:rPr>
                <w:rFonts w:ascii="Times New Roman" w:eastAsia="Times New Roman" w:hAnsi="Times New Roman" w:cs="Times New Roman"/>
                <w:color w:val="000000" w:themeColor="text1"/>
                <w:sz w:val="20"/>
                <w:szCs w:val="20"/>
                <w:lang w:eastAsia="en-IE"/>
              </w:rPr>
              <w:t xml:space="preserve"> to consider diverse perspectives on the allocation of government funds and engage in respectful dialogue.</w:t>
            </w:r>
          </w:p>
          <w:p w14:paraId="51606DE3" w14:textId="77777777" w:rsidR="000E568F" w:rsidRPr="007F1349" w:rsidRDefault="000E568F" w:rsidP="000E568F">
            <w:pPr>
              <w:spacing w:line="360" w:lineRule="auto"/>
              <w:rPr>
                <w:rFonts w:ascii="Times New Roman" w:hAnsi="Times New Roman" w:cs="Times New Roman"/>
                <w:b/>
                <w:bCs/>
                <w:sz w:val="20"/>
                <w:szCs w:val="20"/>
              </w:rPr>
            </w:pPr>
          </w:p>
          <w:p w14:paraId="21EB574F" w14:textId="3BC2F718" w:rsidR="000E568F" w:rsidRPr="00360CDF" w:rsidRDefault="000E568F" w:rsidP="000E568F">
            <w:pPr>
              <w:spacing w:line="360" w:lineRule="auto"/>
              <w:rPr>
                <w:rFonts w:ascii="Times New Roman" w:hAnsi="Times New Roman" w:cs="Times New Roman"/>
                <w:b/>
                <w:bCs/>
                <w:sz w:val="20"/>
                <w:szCs w:val="20"/>
                <w:u w:val="single"/>
              </w:rPr>
            </w:pPr>
            <w:r w:rsidRPr="00360CDF">
              <w:rPr>
                <w:rFonts w:ascii="Times New Roman" w:hAnsi="Times New Roman" w:cs="Times New Roman"/>
                <w:b/>
                <w:bCs/>
                <w:sz w:val="20"/>
                <w:szCs w:val="20"/>
                <w:u w:val="single"/>
              </w:rPr>
              <w:t>Values</w:t>
            </w:r>
          </w:p>
          <w:p w14:paraId="5C8129BF" w14:textId="77777777" w:rsidR="000E568F" w:rsidRPr="007F1349" w:rsidRDefault="000E568F" w:rsidP="000E568F">
            <w:pPr>
              <w:spacing w:line="360" w:lineRule="auto"/>
              <w:rPr>
                <w:rFonts w:ascii="Times New Roman" w:hAnsi="Times New Roman" w:cs="Times New Roman"/>
                <w:b/>
                <w:bCs/>
                <w:sz w:val="20"/>
                <w:szCs w:val="20"/>
              </w:rPr>
            </w:pPr>
            <w:r w:rsidRPr="007F1349">
              <w:rPr>
                <w:rFonts w:ascii="Times New Roman" w:hAnsi="Times New Roman" w:cs="Times New Roman"/>
                <w:b/>
                <w:bCs/>
                <w:sz w:val="20"/>
                <w:szCs w:val="20"/>
              </w:rPr>
              <w:t>1.4 - Taxes</w:t>
            </w:r>
          </w:p>
          <w:p w14:paraId="487A621B" w14:textId="77777777" w:rsidR="000E24EF" w:rsidRPr="007F1349" w:rsidRDefault="000E24EF" w:rsidP="000E24EF">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sz w:val="20"/>
                <w:szCs w:val="20"/>
              </w:rPr>
            </w:pPr>
            <w:r w:rsidRPr="007F1349">
              <w:rPr>
                <w:b/>
                <w:bCs/>
                <w:sz w:val="20"/>
                <w:szCs w:val="20"/>
              </w:rPr>
              <w:t>Responsibility:</w:t>
            </w:r>
            <w:r w:rsidRPr="007F1349">
              <w:rPr>
                <w:sz w:val="20"/>
                <w:szCs w:val="20"/>
              </w:rPr>
              <w:t xml:space="preserve"> Learners should value personal responsibility in fulfilling their tax obligations and paying the taxes they owe in a timely manner.</w:t>
            </w:r>
          </w:p>
          <w:p w14:paraId="1A128D70" w14:textId="77777777" w:rsidR="000E24EF" w:rsidRPr="007F1349" w:rsidRDefault="000E24EF" w:rsidP="000E24EF">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sz w:val="20"/>
                <w:szCs w:val="20"/>
              </w:rPr>
            </w:pPr>
            <w:r w:rsidRPr="007F1349">
              <w:rPr>
                <w:b/>
                <w:bCs/>
                <w:sz w:val="20"/>
                <w:szCs w:val="20"/>
              </w:rPr>
              <w:t>Equity</w:t>
            </w:r>
            <w:r w:rsidRPr="007F1349">
              <w:rPr>
                <w:sz w:val="20"/>
                <w:szCs w:val="20"/>
              </w:rPr>
              <w:t>: Learners should appreciate the importance of a fair and equitable tax system, where individuals contribute based on their ability to pay.</w:t>
            </w:r>
          </w:p>
          <w:p w14:paraId="54C8BD2E" w14:textId="77777777" w:rsidR="000E24EF" w:rsidRPr="007F1349" w:rsidRDefault="000E24EF" w:rsidP="000E24EF">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sz w:val="20"/>
                <w:szCs w:val="20"/>
              </w:rPr>
            </w:pPr>
            <w:r w:rsidRPr="007F1349">
              <w:rPr>
                <w:b/>
                <w:bCs/>
                <w:sz w:val="20"/>
                <w:szCs w:val="20"/>
              </w:rPr>
              <w:t>Ethical behaviour:</w:t>
            </w:r>
            <w:r w:rsidRPr="007F1349">
              <w:rPr>
                <w:sz w:val="20"/>
                <w:szCs w:val="20"/>
              </w:rPr>
              <w:t xml:space="preserve"> Learners should understand the importance of ethical behaviour in relation to taxes, including paying the correct amount of </w:t>
            </w:r>
            <w:r w:rsidRPr="007F1349">
              <w:rPr>
                <w:sz w:val="20"/>
                <w:szCs w:val="20"/>
              </w:rPr>
              <w:lastRenderedPageBreak/>
              <w:t>tax, reporting income accurately, and complying with tax laws and regulations.</w:t>
            </w:r>
          </w:p>
          <w:p w14:paraId="622B5921" w14:textId="77777777" w:rsidR="000E568F" w:rsidRPr="007F1349" w:rsidRDefault="000E568F" w:rsidP="000E568F">
            <w:pPr>
              <w:spacing w:line="360" w:lineRule="auto"/>
              <w:rPr>
                <w:rFonts w:ascii="Times New Roman" w:hAnsi="Times New Roman" w:cs="Times New Roman"/>
                <w:b/>
                <w:bCs/>
                <w:sz w:val="20"/>
                <w:szCs w:val="20"/>
              </w:rPr>
            </w:pPr>
          </w:p>
          <w:p w14:paraId="3407318A" w14:textId="77777777" w:rsidR="000E568F" w:rsidRPr="007F1349" w:rsidRDefault="000E568F" w:rsidP="000E568F">
            <w:pPr>
              <w:spacing w:line="360" w:lineRule="auto"/>
              <w:rPr>
                <w:rFonts w:ascii="Times New Roman" w:hAnsi="Times New Roman" w:cs="Times New Roman"/>
                <w:b/>
                <w:bCs/>
                <w:sz w:val="20"/>
                <w:szCs w:val="20"/>
              </w:rPr>
            </w:pPr>
            <w:r w:rsidRPr="007F1349">
              <w:rPr>
                <w:rFonts w:ascii="Times New Roman" w:hAnsi="Times New Roman" w:cs="Times New Roman"/>
                <w:b/>
                <w:bCs/>
                <w:sz w:val="20"/>
                <w:szCs w:val="20"/>
              </w:rPr>
              <w:t>3.5 – Purpose of taxation</w:t>
            </w:r>
          </w:p>
          <w:p w14:paraId="502F24A0" w14:textId="77777777" w:rsidR="00D923A9" w:rsidRPr="00D923A9" w:rsidRDefault="00D923A9" w:rsidP="00D923A9">
            <w:pPr>
              <w:pStyle w:val="NormalWeb"/>
              <w:numPr>
                <w:ilvl w:val="0"/>
                <w:numId w:val="1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D923A9">
              <w:rPr>
                <w:b/>
                <w:bCs/>
                <w:color w:val="000000" w:themeColor="text1"/>
                <w:sz w:val="20"/>
                <w:szCs w:val="20"/>
              </w:rPr>
              <w:t>Fiscal responsibility:</w:t>
            </w:r>
            <w:r w:rsidRPr="00D923A9">
              <w:rPr>
                <w:color w:val="000000" w:themeColor="text1"/>
                <w:sz w:val="20"/>
                <w:szCs w:val="20"/>
              </w:rPr>
              <w:t xml:space="preserve"> Learner should value the importance of fiscal responsibility in taxation. They should recognise the need for governments to raise revenue efficiently and effectively to support public services and maintain economic stability.</w:t>
            </w:r>
          </w:p>
          <w:p w14:paraId="3B9CF052" w14:textId="77777777" w:rsidR="00D923A9" w:rsidRPr="00D923A9" w:rsidRDefault="00D923A9" w:rsidP="00D923A9">
            <w:pPr>
              <w:pStyle w:val="NormalWeb"/>
              <w:numPr>
                <w:ilvl w:val="0"/>
                <w:numId w:val="1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D923A9">
              <w:rPr>
                <w:b/>
                <w:bCs/>
                <w:color w:val="000000" w:themeColor="text1"/>
                <w:sz w:val="20"/>
                <w:szCs w:val="20"/>
              </w:rPr>
              <w:t>Fairness and equity:</w:t>
            </w:r>
            <w:r w:rsidRPr="00D923A9">
              <w:rPr>
                <w:color w:val="000000" w:themeColor="text1"/>
                <w:sz w:val="20"/>
                <w:szCs w:val="20"/>
              </w:rPr>
              <w:t xml:space="preserve"> Learners should value fairness and equity in taxation. They should appreciate the role of progressive taxation in reducing income inequalities and ensuring that individuals and businesses contribute proportionally to their ability to pay.</w:t>
            </w:r>
          </w:p>
          <w:p w14:paraId="0EBC4206" w14:textId="77777777" w:rsidR="00D923A9" w:rsidRPr="00D923A9" w:rsidRDefault="00D923A9" w:rsidP="00D923A9">
            <w:pPr>
              <w:pStyle w:val="NormalWeb"/>
              <w:numPr>
                <w:ilvl w:val="0"/>
                <w:numId w:val="1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D923A9">
              <w:rPr>
                <w:b/>
                <w:bCs/>
                <w:color w:val="000000" w:themeColor="text1"/>
                <w:sz w:val="20"/>
                <w:szCs w:val="20"/>
              </w:rPr>
              <w:t>Social responsibility:</w:t>
            </w:r>
            <w:r w:rsidRPr="00D923A9">
              <w:rPr>
                <w:color w:val="000000" w:themeColor="text1"/>
                <w:sz w:val="20"/>
                <w:szCs w:val="20"/>
              </w:rPr>
              <w:t xml:space="preserve"> Learners should recognise the social responsibility associated with taxation. They should understand that taxation plays a crucial role in funding social welfare programs, infrastructure development, and other public goods that contribute to the well-being of society.</w:t>
            </w:r>
          </w:p>
          <w:p w14:paraId="673D978D" w14:textId="77777777" w:rsidR="00D923A9" w:rsidRPr="00D923A9" w:rsidRDefault="00D923A9" w:rsidP="00D923A9">
            <w:pPr>
              <w:pStyle w:val="NormalWeb"/>
              <w:numPr>
                <w:ilvl w:val="0"/>
                <w:numId w:val="1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D923A9">
              <w:rPr>
                <w:color w:val="000000" w:themeColor="text1"/>
                <w:sz w:val="20"/>
                <w:szCs w:val="20"/>
              </w:rPr>
              <w:t>Ethical considerations: Students should develop ethical awareness regarding taxation. They should value honesty, integrity, and compliance with tax laws, while also critically examining the ethical implications of tax planning strategies and the role of taxation in promoting societal welfare.</w:t>
            </w:r>
          </w:p>
          <w:p w14:paraId="130439DA" w14:textId="77777777" w:rsidR="000E568F" w:rsidRPr="007F1349" w:rsidRDefault="000E568F" w:rsidP="000E568F">
            <w:pPr>
              <w:spacing w:line="360" w:lineRule="auto"/>
              <w:rPr>
                <w:rFonts w:ascii="Times New Roman" w:hAnsi="Times New Roman" w:cs="Times New Roman"/>
                <w:b/>
                <w:bCs/>
                <w:sz w:val="20"/>
                <w:szCs w:val="20"/>
              </w:rPr>
            </w:pPr>
          </w:p>
          <w:p w14:paraId="242C14F2" w14:textId="77777777" w:rsidR="000E568F" w:rsidRPr="007F1349" w:rsidRDefault="000E568F" w:rsidP="000E568F">
            <w:pPr>
              <w:spacing w:line="360" w:lineRule="auto"/>
              <w:rPr>
                <w:rFonts w:ascii="Times New Roman" w:hAnsi="Times New Roman" w:cs="Times New Roman"/>
                <w:b/>
                <w:bCs/>
                <w:sz w:val="20"/>
                <w:szCs w:val="20"/>
              </w:rPr>
            </w:pPr>
            <w:r w:rsidRPr="007F1349">
              <w:rPr>
                <w:rFonts w:ascii="Times New Roman" w:hAnsi="Times New Roman" w:cs="Times New Roman"/>
                <w:b/>
                <w:bCs/>
                <w:sz w:val="20"/>
                <w:szCs w:val="20"/>
              </w:rPr>
              <w:t>3.4 – Government Revenue and expenditure</w:t>
            </w:r>
          </w:p>
          <w:p w14:paraId="3E5D1CA2" w14:textId="77777777" w:rsidR="0043792B" w:rsidRPr="0043792B" w:rsidRDefault="0043792B" w:rsidP="0043792B">
            <w:pPr>
              <w:pStyle w:val="NormalWeb"/>
              <w:numPr>
                <w:ilvl w:val="0"/>
                <w:numId w:val="11"/>
              </w:numPr>
              <w:tabs>
                <w:tab w:val="clear" w:pos="720"/>
                <w:tab w:val="num" w:pos="360"/>
              </w:tabs>
              <w:spacing w:before="0" w:beforeAutospacing="0" w:after="0" w:afterAutospacing="0" w:line="360" w:lineRule="auto"/>
              <w:ind w:left="360"/>
              <w:rPr>
                <w:color w:val="000000" w:themeColor="text1"/>
                <w:sz w:val="20"/>
                <w:szCs w:val="20"/>
              </w:rPr>
            </w:pPr>
            <w:r w:rsidRPr="0043792B">
              <w:rPr>
                <w:b/>
                <w:bCs/>
                <w:color w:val="000000" w:themeColor="text1"/>
                <w:sz w:val="20"/>
                <w:szCs w:val="20"/>
              </w:rPr>
              <w:t>Fiscal responsibility:</w:t>
            </w:r>
            <w:r w:rsidRPr="0043792B">
              <w:rPr>
                <w:color w:val="000000" w:themeColor="text1"/>
                <w:sz w:val="20"/>
                <w:szCs w:val="20"/>
              </w:rPr>
              <w:t xml:space="preserve"> Learners should value fiscal responsibility in government finance. They should recognise the importance of maintaining a sustainable fiscal position, avoiding excessive debt burdens, and making efficient use of public resources.</w:t>
            </w:r>
          </w:p>
          <w:p w14:paraId="1520419B" w14:textId="77777777" w:rsidR="0043792B" w:rsidRPr="0043792B" w:rsidRDefault="0043792B" w:rsidP="0043792B">
            <w:pPr>
              <w:pStyle w:val="NormalWeb"/>
              <w:numPr>
                <w:ilvl w:val="0"/>
                <w:numId w:val="11"/>
              </w:numPr>
              <w:tabs>
                <w:tab w:val="clear" w:pos="720"/>
                <w:tab w:val="num" w:pos="360"/>
              </w:tabs>
              <w:spacing w:before="0" w:beforeAutospacing="0" w:after="0" w:afterAutospacing="0" w:line="360" w:lineRule="auto"/>
              <w:ind w:left="360"/>
              <w:rPr>
                <w:color w:val="000000" w:themeColor="text1"/>
                <w:sz w:val="20"/>
                <w:szCs w:val="20"/>
              </w:rPr>
            </w:pPr>
            <w:r w:rsidRPr="0043792B">
              <w:rPr>
                <w:b/>
                <w:bCs/>
                <w:color w:val="000000" w:themeColor="text1"/>
                <w:sz w:val="20"/>
                <w:szCs w:val="20"/>
              </w:rPr>
              <w:lastRenderedPageBreak/>
              <w:t>Equity and fairness:</w:t>
            </w:r>
            <w:r w:rsidRPr="0043792B">
              <w:rPr>
                <w:color w:val="000000" w:themeColor="text1"/>
                <w:sz w:val="20"/>
                <w:szCs w:val="20"/>
              </w:rPr>
              <w:t xml:space="preserve"> Learners should value equity and fairness in the distribution of government revenue and expenditure. They should understand the role of government in addressing social inequalities and providing essential services to all citizens.</w:t>
            </w:r>
          </w:p>
          <w:p w14:paraId="1181871E" w14:textId="77777777" w:rsidR="0043792B" w:rsidRPr="0043792B" w:rsidRDefault="0043792B" w:rsidP="0043792B">
            <w:pPr>
              <w:pStyle w:val="NormalWeb"/>
              <w:numPr>
                <w:ilvl w:val="0"/>
                <w:numId w:val="11"/>
              </w:numPr>
              <w:tabs>
                <w:tab w:val="clear" w:pos="720"/>
                <w:tab w:val="num" w:pos="360"/>
              </w:tabs>
              <w:spacing w:before="0" w:beforeAutospacing="0" w:after="0" w:afterAutospacing="0" w:line="360" w:lineRule="auto"/>
              <w:ind w:left="360"/>
              <w:rPr>
                <w:color w:val="000000" w:themeColor="text1"/>
                <w:sz w:val="20"/>
                <w:szCs w:val="20"/>
              </w:rPr>
            </w:pPr>
            <w:r w:rsidRPr="0043792B">
              <w:rPr>
                <w:b/>
                <w:bCs/>
                <w:color w:val="000000" w:themeColor="text1"/>
                <w:sz w:val="20"/>
                <w:szCs w:val="20"/>
              </w:rPr>
              <w:t>Accountability and transparency:</w:t>
            </w:r>
            <w:r w:rsidRPr="0043792B">
              <w:rPr>
                <w:color w:val="000000" w:themeColor="text1"/>
                <w:sz w:val="20"/>
                <w:szCs w:val="20"/>
              </w:rPr>
              <w:t xml:space="preserve"> Learners should recognise the importance of accountability and transparency in government finance. They should appreciate the need for openness in budgeting processes, public participation, and effective oversight mechanisms to ensure responsible use of public funds.</w:t>
            </w:r>
          </w:p>
          <w:p w14:paraId="2AA8C456" w14:textId="12C6A52C" w:rsidR="002E39EA" w:rsidRPr="007F1349" w:rsidRDefault="002E39EA" w:rsidP="00DA64AA">
            <w:pPr>
              <w:spacing w:line="360" w:lineRule="auto"/>
              <w:rPr>
                <w:rFonts w:ascii="Times New Roman" w:hAnsi="Times New Roman" w:cs="Times New Roman"/>
                <w:i/>
                <w:iCs/>
                <w:sz w:val="20"/>
                <w:szCs w:val="20"/>
              </w:rPr>
            </w:pPr>
          </w:p>
        </w:tc>
      </w:tr>
      <w:tr w:rsidR="002E39EA" w:rsidRPr="00DA64AA" w14:paraId="50733E3A" w14:textId="77777777" w:rsidTr="00312DB2">
        <w:tc>
          <w:tcPr>
            <w:tcW w:w="9021" w:type="dxa"/>
            <w:gridSpan w:val="2"/>
          </w:tcPr>
          <w:p w14:paraId="2EE2446F" w14:textId="100FF9C0" w:rsidR="002E39EA" w:rsidRPr="00DA64AA" w:rsidRDefault="002E39EA" w:rsidP="00DA64AA">
            <w:pPr>
              <w:spacing w:line="360" w:lineRule="auto"/>
              <w:rPr>
                <w:rFonts w:ascii="Times New Roman" w:hAnsi="Times New Roman" w:cs="Times New Roman"/>
                <w:b/>
                <w:bCs/>
                <w:color w:val="FF0000"/>
                <w:sz w:val="20"/>
                <w:szCs w:val="20"/>
              </w:rPr>
            </w:pPr>
            <w:r w:rsidRPr="00DA64AA">
              <w:rPr>
                <w:rFonts w:ascii="Times New Roman" w:hAnsi="Times New Roman" w:cs="Times New Roman"/>
                <w:b/>
                <w:bCs/>
                <w:color w:val="FF0000"/>
                <w:sz w:val="20"/>
                <w:szCs w:val="20"/>
              </w:rPr>
              <w:lastRenderedPageBreak/>
              <w:t>Possible Learning Experiences</w:t>
            </w:r>
          </w:p>
          <w:p w14:paraId="150B81C3" w14:textId="00B52BF2" w:rsidR="002E39EA" w:rsidRPr="00DA64AA" w:rsidRDefault="002E39EA" w:rsidP="00DA64AA">
            <w:pPr>
              <w:spacing w:line="360" w:lineRule="auto"/>
              <w:rPr>
                <w:rFonts w:ascii="Times New Roman" w:hAnsi="Times New Roman" w:cs="Times New Roman"/>
                <w:i/>
                <w:iCs/>
                <w:sz w:val="20"/>
                <w:szCs w:val="20"/>
              </w:rPr>
            </w:pPr>
            <w:r w:rsidRPr="00DA64AA">
              <w:rPr>
                <w:rFonts w:ascii="Times New Roman" w:hAnsi="Times New Roman" w:cs="Times New Roman"/>
                <w:i/>
                <w:iCs/>
                <w:sz w:val="20"/>
                <w:szCs w:val="20"/>
              </w:rPr>
              <w:t xml:space="preserve">Rich learning experiences for </w:t>
            </w:r>
            <w:r w:rsidR="006C4D01">
              <w:rPr>
                <w:rFonts w:ascii="Times New Roman" w:hAnsi="Times New Roman" w:cs="Times New Roman"/>
                <w:i/>
                <w:iCs/>
                <w:sz w:val="20"/>
                <w:szCs w:val="20"/>
              </w:rPr>
              <w:t>learners</w:t>
            </w:r>
            <w:r w:rsidRPr="00DA64AA">
              <w:rPr>
                <w:rFonts w:ascii="Times New Roman" w:hAnsi="Times New Roman" w:cs="Times New Roman"/>
                <w:i/>
                <w:iCs/>
                <w:sz w:val="20"/>
                <w:szCs w:val="20"/>
              </w:rPr>
              <w:t>, opportunities to develop Key skills and use formative assessment</w:t>
            </w:r>
          </w:p>
          <w:p w14:paraId="77DFE03B" w14:textId="77777777" w:rsidR="002E39EA" w:rsidRPr="00DA64AA" w:rsidRDefault="002E39EA" w:rsidP="00DA64AA">
            <w:pPr>
              <w:spacing w:line="360" w:lineRule="auto"/>
              <w:rPr>
                <w:rFonts w:ascii="Times New Roman" w:hAnsi="Times New Roman" w:cs="Times New Roman"/>
                <w:i/>
                <w:iCs/>
                <w:sz w:val="20"/>
                <w:szCs w:val="20"/>
              </w:rPr>
            </w:pPr>
          </w:p>
          <w:p w14:paraId="13347C92" w14:textId="3CB62B35" w:rsidR="006C4D01" w:rsidRPr="006C4D01" w:rsidRDefault="006C4D01" w:rsidP="006C4D01">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6C4D01">
              <w:rPr>
                <w:rFonts w:ascii="Times New Roman" w:eastAsia="Times New Roman" w:hAnsi="Times New Roman" w:cs="Times New Roman"/>
                <w:b/>
                <w:bCs/>
                <w:color w:val="000000" w:themeColor="text1"/>
                <w:sz w:val="20"/>
                <w:szCs w:val="20"/>
                <w:lang w:eastAsia="en-IE"/>
              </w:rPr>
              <w:t>Rich learning experiences for learners:</w:t>
            </w:r>
          </w:p>
          <w:p w14:paraId="5F9B99FF" w14:textId="77777777" w:rsidR="006C4D01" w:rsidRPr="006C4D01" w:rsidRDefault="006C4D01" w:rsidP="006C4D01">
            <w:pPr>
              <w:numPr>
                <w:ilvl w:val="0"/>
                <w:numId w:val="1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C4D01">
              <w:rPr>
                <w:rFonts w:ascii="Times New Roman" w:eastAsia="Times New Roman" w:hAnsi="Times New Roman" w:cs="Times New Roman"/>
                <w:color w:val="000000" w:themeColor="text1"/>
                <w:sz w:val="20"/>
                <w:szCs w:val="20"/>
                <w:lang w:eastAsia="en-IE"/>
              </w:rPr>
              <w:t>Conduct a case study or research project on personal taxes and charges, exploring their purpose, calculation methods, and the occasions when they arise.</w:t>
            </w:r>
          </w:p>
          <w:p w14:paraId="6F6FA4E0" w14:textId="77777777" w:rsidR="006C4D01" w:rsidRPr="006C4D01" w:rsidRDefault="006C4D01" w:rsidP="006C4D01">
            <w:pPr>
              <w:numPr>
                <w:ilvl w:val="0"/>
                <w:numId w:val="1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C4D01">
              <w:rPr>
                <w:rFonts w:ascii="Times New Roman" w:eastAsia="Times New Roman" w:hAnsi="Times New Roman" w:cs="Times New Roman"/>
                <w:color w:val="000000" w:themeColor="text1"/>
                <w:sz w:val="20"/>
                <w:szCs w:val="20"/>
                <w:lang w:eastAsia="en-IE"/>
              </w:rPr>
              <w:t>Participate in group discussions or debates on the impact of taxation on individuals and society, considering different perspectives and ethical considerations.</w:t>
            </w:r>
          </w:p>
          <w:p w14:paraId="29150C07" w14:textId="77777777" w:rsidR="006C4D01" w:rsidRPr="006C4D01" w:rsidRDefault="006C4D01" w:rsidP="006C4D01">
            <w:pPr>
              <w:numPr>
                <w:ilvl w:val="0"/>
                <w:numId w:val="1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C4D01">
              <w:rPr>
                <w:rFonts w:ascii="Times New Roman" w:eastAsia="Times New Roman" w:hAnsi="Times New Roman" w:cs="Times New Roman"/>
                <w:color w:val="000000" w:themeColor="text1"/>
                <w:sz w:val="20"/>
                <w:szCs w:val="20"/>
                <w:lang w:eastAsia="en-IE"/>
              </w:rPr>
              <w:t>Engage in real-world scenarios or simulations where students can experience the process of filing taxes and understanding the implications of different tax rates.</w:t>
            </w:r>
          </w:p>
          <w:p w14:paraId="616ADD1B" w14:textId="77777777" w:rsidR="006C4D01" w:rsidRPr="006C4D01" w:rsidRDefault="006C4D01" w:rsidP="006C4D0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77B3CB0" w14:textId="720FC0F8" w:rsidR="006C4D01" w:rsidRPr="006C4D01" w:rsidRDefault="006C4D01" w:rsidP="006C4D01">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6C4D01">
              <w:rPr>
                <w:rFonts w:ascii="Times New Roman" w:eastAsia="Times New Roman" w:hAnsi="Times New Roman" w:cs="Times New Roman"/>
                <w:b/>
                <w:bCs/>
                <w:color w:val="000000" w:themeColor="text1"/>
                <w:sz w:val="20"/>
                <w:szCs w:val="20"/>
                <w:lang w:eastAsia="en-IE"/>
              </w:rPr>
              <w:t>Opportunities to develop key skills:</w:t>
            </w:r>
          </w:p>
          <w:p w14:paraId="3DD4051A" w14:textId="77777777" w:rsidR="006C4D01" w:rsidRPr="006C4D01" w:rsidRDefault="006C4D01" w:rsidP="006C4D01">
            <w:pPr>
              <w:numPr>
                <w:ilvl w:val="0"/>
                <w:numId w:val="1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C4D01">
              <w:rPr>
                <w:rFonts w:ascii="Times New Roman" w:eastAsia="Times New Roman" w:hAnsi="Times New Roman" w:cs="Times New Roman"/>
                <w:color w:val="000000" w:themeColor="text1"/>
                <w:sz w:val="20"/>
                <w:szCs w:val="20"/>
                <w:lang w:eastAsia="en-IE"/>
              </w:rPr>
              <w:t>Research and present a comprehensive overview of different sources of government revenue and expenditure, developing skills in data analysis and information gathering.</w:t>
            </w:r>
          </w:p>
          <w:p w14:paraId="09D49622" w14:textId="6EF2E417" w:rsidR="006C4D01" w:rsidRPr="006C4D01" w:rsidRDefault="006C4D01" w:rsidP="006C4D01">
            <w:pPr>
              <w:numPr>
                <w:ilvl w:val="0"/>
                <w:numId w:val="1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C4D01">
              <w:rPr>
                <w:rFonts w:ascii="Times New Roman" w:eastAsia="Times New Roman" w:hAnsi="Times New Roman" w:cs="Times New Roman"/>
                <w:color w:val="000000" w:themeColor="text1"/>
                <w:sz w:val="20"/>
                <w:szCs w:val="20"/>
                <w:lang w:eastAsia="en-IE"/>
              </w:rPr>
              <w:t>Analy</w:t>
            </w:r>
            <w:r>
              <w:rPr>
                <w:rFonts w:ascii="Times New Roman" w:eastAsia="Times New Roman" w:hAnsi="Times New Roman" w:cs="Times New Roman"/>
                <w:color w:val="000000" w:themeColor="text1"/>
                <w:sz w:val="20"/>
                <w:szCs w:val="20"/>
                <w:lang w:eastAsia="en-IE"/>
              </w:rPr>
              <w:t>s</w:t>
            </w:r>
            <w:r w:rsidRPr="006C4D01">
              <w:rPr>
                <w:rFonts w:ascii="Times New Roman" w:eastAsia="Times New Roman" w:hAnsi="Times New Roman" w:cs="Times New Roman"/>
                <w:color w:val="000000" w:themeColor="text1"/>
                <w:sz w:val="20"/>
                <w:szCs w:val="20"/>
                <w:lang w:eastAsia="en-IE"/>
              </w:rPr>
              <w:t>e and interpret financial data related to government revenue and expenditure, including budget reports or economic indicators, to understand their implications.</w:t>
            </w:r>
          </w:p>
          <w:p w14:paraId="3B90481B" w14:textId="77777777" w:rsidR="006C4D01" w:rsidRPr="006C4D01" w:rsidRDefault="006C4D01" w:rsidP="006C4D01">
            <w:pPr>
              <w:numPr>
                <w:ilvl w:val="0"/>
                <w:numId w:val="1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C4D01">
              <w:rPr>
                <w:rFonts w:ascii="Times New Roman" w:eastAsia="Times New Roman" w:hAnsi="Times New Roman" w:cs="Times New Roman"/>
                <w:color w:val="000000" w:themeColor="text1"/>
                <w:sz w:val="20"/>
                <w:szCs w:val="20"/>
                <w:lang w:eastAsia="en-IE"/>
              </w:rPr>
              <w:t>Engage in critical thinking exercises to evaluate the purpose of taxation from financial, social, legal, and ethical perspectives, developing skills in ethical reasoning and decision-making.</w:t>
            </w:r>
          </w:p>
          <w:p w14:paraId="50947F50" w14:textId="77777777" w:rsidR="006C4D01" w:rsidRDefault="006C4D01" w:rsidP="006C4D0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92AFEAA" w14:textId="469B583A" w:rsidR="006C4D01" w:rsidRPr="006C4D01" w:rsidRDefault="006C4D01" w:rsidP="006C4D01">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6C4D01">
              <w:rPr>
                <w:rFonts w:ascii="Times New Roman" w:eastAsia="Times New Roman" w:hAnsi="Times New Roman" w:cs="Times New Roman"/>
                <w:b/>
                <w:bCs/>
                <w:color w:val="000000" w:themeColor="text1"/>
                <w:sz w:val="20"/>
                <w:szCs w:val="20"/>
                <w:lang w:eastAsia="en-IE"/>
              </w:rPr>
              <w:t>Use formative assessment:</w:t>
            </w:r>
          </w:p>
          <w:p w14:paraId="717884D7" w14:textId="34D9000E" w:rsidR="006C4D01" w:rsidRPr="006C4D01" w:rsidRDefault="006C4D01" w:rsidP="006C4D01">
            <w:pPr>
              <w:pStyle w:val="ListParagraph"/>
              <w:numPr>
                <w:ilvl w:val="0"/>
                <w:numId w:val="2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C4D01">
              <w:rPr>
                <w:rFonts w:ascii="Times New Roman" w:eastAsia="Times New Roman" w:hAnsi="Times New Roman" w:cs="Times New Roman"/>
                <w:color w:val="000000" w:themeColor="text1"/>
                <w:sz w:val="20"/>
                <w:szCs w:val="20"/>
                <w:lang w:eastAsia="en-IE"/>
              </w:rPr>
              <w:t>Create quizzes or interactive activities to assess students' understanding of key personal taxes and charges, allowing for immediate feedback and opportunity for self-assessment.</w:t>
            </w:r>
          </w:p>
          <w:p w14:paraId="378D1814" w14:textId="77777777" w:rsidR="006C4D01" w:rsidRPr="006C4D01" w:rsidRDefault="006C4D01" w:rsidP="006C4D01">
            <w:pPr>
              <w:numPr>
                <w:ilvl w:val="0"/>
                <w:numId w:val="21"/>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sidRPr="006C4D01">
              <w:rPr>
                <w:rFonts w:ascii="Times New Roman" w:eastAsia="Times New Roman" w:hAnsi="Times New Roman" w:cs="Times New Roman"/>
                <w:color w:val="000000" w:themeColor="text1"/>
                <w:sz w:val="20"/>
                <w:szCs w:val="20"/>
                <w:lang w:eastAsia="en-IE"/>
              </w:rPr>
              <w:lastRenderedPageBreak/>
              <w:t>Assign case study analyses or research projects where students can demonstrate their understanding of different sources of government revenue and expenditure.</w:t>
            </w:r>
          </w:p>
          <w:p w14:paraId="3AE1875D" w14:textId="77777777" w:rsidR="006C4D01" w:rsidRPr="006C4D01" w:rsidRDefault="006C4D01" w:rsidP="006C4D01">
            <w:pPr>
              <w:numPr>
                <w:ilvl w:val="0"/>
                <w:numId w:val="21"/>
              </w:numPr>
              <w:shd w:val="clear" w:color="auto" w:fill="FFFFFF" w:themeFill="background1"/>
              <w:spacing w:line="360" w:lineRule="auto"/>
              <w:ind w:left="714" w:hanging="357"/>
              <w:rPr>
                <w:rFonts w:ascii="Times New Roman" w:eastAsia="Times New Roman" w:hAnsi="Times New Roman" w:cs="Times New Roman"/>
                <w:color w:val="374151"/>
                <w:sz w:val="20"/>
                <w:szCs w:val="20"/>
                <w:lang w:eastAsia="en-IE"/>
              </w:rPr>
            </w:pPr>
            <w:r w:rsidRPr="006C4D01">
              <w:rPr>
                <w:rFonts w:ascii="Times New Roman" w:eastAsia="Times New Roman" w:hAnsi="Times New Roman" w:cs="Times New Roman"/>
                <w:color w:val="374151"/>
                <w:sz w:val="20"/>
                <w:szCs w:val="20"/>
                <w:lang w:eastAsia="en-IE"/>
              </w:rPr>
              <w:t>Provide opportunities for students to engage in class discussions or debates, allowing for peer evaluation and feedback on their arguments and perspectives related to taxation.</w:t>
            </w:r>
          </w:p>
          <w:p w14:paraId="6FB0106E" w14:textId="7E51C1CE" w:rsidR="002E39EA" w:rsidRPr="00DA64AA" w:rsidRDefault="002E39EA" w:rsidP="00DA64AA">
            <w:pPr>
              <w:spacing w:line="360" w:lineRule="auto"/>
              <w:rPr>
                <w:rFonts w:ascii="Times New Roman" w:hAnsi="Times New Roman" w:cs="Times New Roman"/>
                <w:i/>
                <w:iCs/>
                <w:sz w:val="20"/>
                <w:szCs w:val="20"/>
              </w:rPr>
            </w:pPr>
          </w:p>
        </w:tc>
      </w:tr>
      <w:tr w:rsidR="002E39EA" w:rsidRPr="00DA64AA" w14:paraId="4360AC99" w14:textId="77777777" w:rsidTr="00312DB2">
        <w:tc>
          <w:tcPr>
            <w:tcW w:w="9021" w:type="dxa"/>
            <w:gridSpan w:val="2"/>
          </w:tcPr>
          <w:p w14:paraId="6594CBA8" w14:textId="77777777" w:rsidR="002E39EA" w:rsidRPr="00DA64AA" w:rsidRDefault="002E39EA" w:rsidP="00DA64AA">
            <w:pPr>
              <w:spacing w:line="360" w:lineRule="auto"/>
              <w:rPr>
                <w:rFonts w:ascii="Times New Roman" w:hAnsi="Times New Roman" w:cs="Times New Roman"/>
                <w:b/>
                <w:bCs/>
                <w:color w:val="FF0000"/>
                <w:sz w:val="20"/>
                <w:szCs w:val="20"/>
              </w:rPr>
            </w:pPr>
            <w:r w:rsidRPr="00DA64AA">
              <w:rPr>
                <w:rFonts w:ascii="Times New Roman" w:hAnsi="Times New Roman" w:cs="Times New Roman"/>
                <w:b/>
                <w:bCs/>
                <w:color w:val="FF0000"/>
                <w:sz w:val="20"/>
                <w:szCs w:val="20"/>
              </w:rPr>
              <w:lastRenderedPageBreak/>
              <w:t>Evaluation of students learning</w:t>
            </w:r>
          </w:p>
          <w:p w14:paraId="1F2CF3D6" w14:textId="2A25992A" w:rsidR="002E39EA" w:rsidRPr="00DA64AA" w:rsidRDefault="002E39EA" w:rsidP="00DA64AA">
            <w:pPr>
              <w:spacing w:line="360" w:lineRule="auto"/>
              <w:rPr>
                <w:rFonts w:ascii="Times New Roman" w:hAnsi="Times New Roman" w:cs="Times New Roman"/>
                <w:sz w:val="20"/>
                <w:szCs w:val="20"/>
              </w:rPr>
            </w:pPr>
            <w:r w:rsidRPr="00DA64AA">
              <w:rPr>
                <w:rFonts w:ascii="Times New Roman" w:hAnsi="Times New Roman" w:cs="Times New Roman"/>
                <w:sz w:val="20"/>
                <w:szCs w:val="20"/>
              </w:rPr>
              <w:t xml:space="preserve">What will </w:t>
            </w:r>
            <w:r w:rsidR="008711D6">
              <w:rPr>
                <w:rFonts w:ascii="Times New Roman" w:hAnsi="Times New Roman" w:cs="Times New Roman"/>
                <w:sz w:val="20"/>
                <w:szCs w:val="20"/>
              </w:rPr>
              <w:t>learners</w:t>
            </w:r>
            <w:r w:rsidRPr="00DA64AA">
              <w:rPr>
                <w:rFonts w:ascii="Times New Roman" w:hAnsi="Times New Roman" w:cs="Times New Roman"/>
                <w:sz w:val="20"/>
                <w:szCs w:val="20"/>
              </w:rPr>
              <w:t xml:space="preserve"> say, write or do to shoe their learning and understanding</w:t>
            </w:r>
          </w:p>
          <w:p w14:paraId="19DABFE5" w14:textId="77777777" w:rsidR="002E39EA" w:rsidRPr="00DA64AA" w:rsidRDefault="002E39EA" w:rsidP="00DA64AA">
            <w:pPr>
              <w:spacing w:line="360" w:lineRule="auto"/>
              <w:rPr>
                <w:rFonts w:ascii="Times New Roman" w:hAnsi="Times New Roman" w:cs="Times New Roman"/>
                <w:sz w:val="20"/>
                <w:szCs w:val="20"/>
              </w:rPr>
            </w:pPr>
          </w:p>
          <w:p w14:paraId="5BD8DEC2" w14:textId="5B4CFA97" w:rsidR="00E129E1" w:rsidRPr="00E129E1" w:rsidRDefault="00E129E1" w:rsidP="008711D6">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E129E1">
              <w:rPr>
                <w:rFonts w:ascii="Times New Roman" w:eastAsia="Times New Roman" w:hAnsi="Times New Roman" w:cs="Times New Roman"/>
                <w:b/>
                <w:bCs/>
                <w:color w:val="000000" w:themeColor="text1"/>
                <w:sz w:val="20"/>
                <w:szCs w:val="20"/>
                <w:lang w:eastAsia="en-IE"/>
              </w:rPr>
              <w:t xml:space="preserve">What will </w:t>
            </w:r>
            <w:r w:rsidR="008711D6" w:rsidRPr="003A0D89">
              <w:rPr>
                <w:rFonts w:ascii="Times New Roman" w:eastAsia="Times New Roman" w:hAnsi="Times New Roman" w:cs="Times New Roman"/>
                <w:b/>
                <w:bCs/>
                <w:color w:val="000000" w:themeColor="text1"/>
                <w:sz w:val="20"/>
                <w:szCs w:val="20"/>
                <w:lang w:eastAsia="en-IE"/>
              </w:rPr>
              <w:t>learners</w:t>
            </w:r>
            <w:r w:rsidRPr="00E129E1">
              <w:rPr>
                <w:rFonts w:ascii="Times New Roman" w:eastAsia="Times New Roman" w:hAnsi="Times New Roman" w:cs="Times New Roman"/>
                <w:b/>
                <w:bCs/>
                <w:color w:val="000000" w:themeColor="text1"/>
                <w:sz w:val="20"/>
                <w:szCs w:val="20"/>
                <w:lang w:eastAsia="en-IE"/>
              </w:rPr>
              <w:t xml:space="preserve"> say?</w:t>
            </w:r>
          </w:p>
          <w:p w14:paraId="29E69803" w14:textId="0D1D9A5D" w:rsidR="00E129E1" w:rsidRPr="00E129E1" w:rsidRDefault="00E129E1" w:rsidP="008711D6">
            <w:pPr>
              <w:numPr>
                <w:ilvl w:val="0"/>
                <w:numId w:val="2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E129E1">
              <w:rPr>
                <w:rFonts w:ascii="Times New Roman" w:eastAsia="Times New Roman" w:hAnsi="Times New Roman" w:cs="Times New Roman"/>
                <w:color w:val="000000" w:themeColor="text1"/>
                <w:sz w:val="20"/>
                <w:szCs w:val="20"/>
                <w:lang w:eastAsia="en-IE"/>
              </w:rPr>
              <w:t>Class discussions: Engage</w:t>
            </w:r>
            <w:r w:rsidR="008711D6">
              <w:rPr>
                <w:rFonts w:ascii="Times New Roman" w:eastAsia="Times New Roman" w:hAnsi="Times New Roman" w:cs="Times New Roman"/>
                <w:color w:val="000000" w:themeColor="text1"/>
                <w:sz w:val="20"/>
                <w:szCs w:val="20"/>
                <w:lang w:eastAsia="en-IE"/>
              </w:rPr>
              <w:t xml:space="preserve"> learners</w:t>
            </w:r>
            <w:r w:rsidR="008711D6" w:rsidRPr="00E129E1">
              <w:rPr>
                <w:rFonts w:ascii="Times New Roman" w:eastAsia="Times New Roman" w:hAnsi="Times New Roman" w:cs="Times New Roman"/>
                <w:color w:val="000000" w:themeColor="text1"/>
                <w:sz w:val="20"/>
                <w:szCs w:val="20"/>
                <w:lang w:eastAsia="en-IE"/>
              </w:rPr>
              <w:t xml:space="preserve"> </w:t>
            </w:r>
            <w:r w:rsidRPr="00E129E1">
              <w:rPr>
                <w:rFonts w:ascii="Times New Roman" w:eastAsia="Times New Roman" w:hAnsi="Times New Roman" w:cs="Times New Roman"/>
                <w:color w:val="000000" w:themeColor="text1"/>
                <w:sz w:val="20"/>
                <w:szCs w:val="20"/>
                <w:lang w:eastAsia="en-IE"/>
              </w:rPr>
              <w:t>in discussions where they explain key personal taxes and charges, suggesting the occasions when and why they might arise. Encourage them to provide real-life examples and engage in peer-to-peer discussions to deepen their understanding.</w:t>
            </w:r>
          </w:p>
          <w:p w14:paraId="0E627546" w14:textId="36EBAF8B" w:rsidR="00E129E1" w:rsidRPr="00E129E1" w:rsidRDefault="00E129E1" w:rsidP="008711D6">
            <w:pPr>
              <w:numPr>
                <w:ilvl w:val="0"/>
                <w:numId w:val="2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E129E1">
              <w:rPr>
                <w:rFonts w:ascii="Times New Roman" w:eastAsia="Times New Roman" w:hAnsi="Times New Roman" w:cs="Times New Roman"/>
                <w:color w:val="000000" w:themeColor="text1"/>
                <w:sz w:val="20"/>
                <w:szCs w:val="20"/>
                <w:lang w:eastAsia="en-IE"/>
              </w:rPr>
              <w:t>Panel discussions: Organi</w:t>
            </w:r>
            <w:r w:rsidR="0015393B">
              <w:rPr>
                <w:rFonts w:ascii="Times New Roman" w:eastAsia="Times New Roman" w:hAnsi="Times New Roman" w:cs="Times New Roman"/>
                <w:color w:val="000000" w:themeColor="text1"/>
                <w:sz w:val="20"/>
                <w:szCs w:val="20"/>
                <w:lang w:eastAsia="en-IE"/>
              </w:rPr>
              <w:t>s</w:t>
            </w:r>
            <w:r w:rsidRPr="00E129E1">
              <w:rPr>
                <w:rFonts w:ascii="Times New Roman" w:eastAsia="Times New Roman" w:hAnsi="Times New Roman" w:cs="Times New Roman"/>
                <w:color w:val="000000" w:themeColor="text1"/>
                <w:sz w:val="20"/>
                <w:szCs w:val="20"/>
                <w:lang w:eastAsia="en-IE"/>
              </w:rPr>
              <w:t xml:space="preserve">e panel discussions where </w:t>
            </w:r>
            <w:r w:rsidR="0015393B">
              <w:rPr>
                <w:rFonts w:ascii="Times New Roman" w:eastAsia="Times New Roman" w:hAnsi="Times New Roman" w:cs="Times New Roman"/>
                <w:color w:val="000000" w:themeColor="text1"/>
                <w:sz w:val="20"/>
                <w:szCs w:val="20"/>
                <w:lang w:eastAsia="en-IE"/>
              </w:rPr>
              <w:t>learner</w:t>
            </w:r>
            <w:r w:rsidR="00CA52E8">
              <w:rPr>
                <w:rFonts w:ascii="Times New Roman" w:eastAsia="Times New Roman" w:hAnsi="Times New Roman" w:cs="Times New Roman"/>
                <w:color w:val="000000" w:themeColor="text1"/>
                <w:sz w:val="20"/>
                <w:szCs w:val="20"/>
                <w:lang w:eastAsia="en-IE"/>
              </w:rPr>
              <w:t>s</w:t>
            </w:r>
            <w:r w:rsidRPr="00E129E1">
              <w:rPr>
                <w:rFonts w:ascii="Times New Roman" w:eastAsia="Times New Roman" w:hAnsi="Times New Roman" w:cs="Times New Roman"/>
                <w:color w:val="000000" w:themeColor="text1"/>
                <w:sz w:val="20"/>
                <w:szCs w:val="20"/>
                <w:lang w:eastAsia="en-IE"/>
              </w:rPr>
              <w:t xml:space="preserve"> take on different roles representing various stakeholders, such as taxpayers, government officials, and tax experts. They can discuss the implications of personal taxes and charges and explore different perspectives.</w:t>
            </w:r>
          </w:p>
          <w:p w14:paraId="51F55845" w14:textId="77777777" w:rsidR="003A0D89" w:rsidRDefault="003A0D89" w:rsidP="003A0D89">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239AB29" w14:textId="59D0F9DB" w:rsidR="00E129E1" w:rsidRPr="00E129E1" w:rsidRDefault="00E129E1" w:rsidP="003A0D89">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E129E1">
              <w:rPr>
                <w:rFonts w:ascii="Times New Roman" w:eastAsia="Times New Roman" w:hAnsi="Times New Roman" w:cs="Times New Roman"/>
                <w:b/>
                <w:bCs/>
                <w:color w:val="000000" w:themeColor="text1"/>
                <w:sz w:val="20"/>
                <w:szCs w:val="20"/>
                <w:lang w:eastAsia="en-IE"/>
              </w:rPr>
              <w:t xml:space="preserve">What will </w:t>
            </w:r>
            <w:r w:rsidR="00CA52E8">
              <w:rPr>
                <w:rFonts w:ascii="Times New Roman" w:eastAsia="Times New Roman" w:hAnsi="Times New Roman" w:cs="Times New Roman"/>
                <w:b/>
                <w:bCs/>
                <w:color w:val="000000" w:themeColor="text1"/>
                <w:sz w:val="20"/>
                <w:szCs w:val="20"/>
                <w:lang w:eastAsia="en-IE"/>
              </w:rPr>
              <w:t>learners</w:t>
            </w:r>
            <w:r w:rsidRPr="00E129E1">
              <w:rPr>
                <w:rFonts w:ascii="Times New Roman" w:eastAsia="Times New Roman" w:hAnsi="Times New Roman" w:cs="Times New Roman"/>
                <w:b/>
                <w:bCs/>
                <w:color w:val="000000" w:themeColor="text1"/>
                <w:sz w:val="20"/>
                <w:szCs w:val="20"/>
                <w:lang w:eastAsia="en-IE"/>
              </w:rPr>
              <w:t xml:space="preserve"> write?</w:t>
            </w:r>
          </w:p>
          <w:p w14:paraId="29682E98" w14:textId="44785734" w:rsidR="00E129E1" w:rsidRPr="00E129E1" w:rsidRDefault="00E129E1" w:rsidP="008711D6">
            <w:pPr>
              <w:numPr>
                <w:ilvl w:val="0"/>
                <w:numId w:val="25"/>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sidRPr="00E129E1">
              <w:rPr>
                <w:rFonts w:ascii="Times New Roman" w:eastAsia="Times New Roman" w:hAnsi="Times New Roman" w:cs="Times New Roman"/>
                <w:color w:val="000000" w:themeColor="text1"/>
                <w:sz w:val="20"/>
                <w:szCs w:val="20"/>
                <w:lang w:eastAsia="en-IE"/>
              </w:rPr>
              <w:t>Case analysis: Provide students with case scenarios involving personal taxes and charges. Ask them to analy</w:t>
            </w:r>
            <w:r w:rsidR="00CA52E8">
              <w:rPr>
                <w:rFonts w:ascii="Times New Roman" w:eastAsia="Times New Roman" w:hAnsi="Times New Roman" w:cs="Times New Roman"/>
                <w:color w:val="000000" w:themeColor="text1"/>
                <w:sz w:val="20"/>
                <w:szCs w:val="20"/>
                <w:lang w:eastAsia="en-IE"/>
              </w:rPr>
              <w:t>s</w:t>
            </w:r>
            <w:r w:rsidRPr="00E129E1">
              <w:rPr>
                <w:rFonts w:ascii="Times New Roman" w:eastAsia="Times New Roman" w:hAnsi="Times New Roman" w:cs="Times New Roman"/>
                <w:color w:val="000000" w:themeColor="text1"/>
                <w:sz w:val="20"/>
                <w:szCs w:val="20"/>
                <w:lang w:eastAsia="en-IE"/>
              </w:rPr>
              <w:t>e the situations and write detailed explanations of the applicable taxes, charges, and reasons for their occurrence.</w:t>
            </w:r>
          </w:p>
          <w:p w14:paraId="1CD049DF" w14:textId="125CAEBC" w:rsidR="00E129E1" w:rsidRPr="00E129E1" w:rsidRDefault="00E129E1" w:rsidP="008711D6">
            <w:pPr>
              <w:numPr>
                <w:ilvl w:val="0"/>
                <w:numId w:val="25"/>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sidRPr="00E129E1">
              <w:rPr>
                <w:rFonts w:ascii="Times New Roman" w:eastAsia="Times New Roman" w:hAnsi="Times New Roman" w:cs="Times New Roman"/>
                <w:color w:val="000000" w:themeColor="text1"/>
                <w:sz w:val="20"/>
                <w:szCs w:val="20"/>
                <w:lang w:eastAsia="en-IE"/>
              </w:rPr>
              <w:t xml:space="preserve">Reflective journals: Assign </w:t>
            </w:r>
            <w:r w:rsidR="00CA52E8">
              <w:rPr>
                <w:rFonts w:ascii="Times New Roman" w:eastAsia="Times New Roman" w:hAnsi="Times New Roman" w:cs="Times New Roman"/>
                <w:color w:val="000000" w:themeColor="text1"/>
                <w:sz w:val="20"/>
                <w:szCs w:val="20"/>
                <w:lang w:eastAsia="en-IE"/>
              </w:rPr>
              <w:t>learners</w:t>
            </w:r>
            <w:r w:rsidRPr="00E129E1">
              <w:rPr>
                <w:rFonts w:ascii="Times New Roman" w:eastAsia="Times New Roman" w:hAnsi="Times New Roman" w:cs="Times New Roman"/>
                <w:color w:val="000000" w:themeColor="text1"/>
                <w:sz w:val="20"/>
                <w:szCs w:val="20"/>
                <w:lang w:eastAsia="en-IE"/>
              </w:rPr>
              <w:t xml:space="preserve"> to keep reflective journals where they can record their personal experiences with taxes and charges, highlighting the occasions and reasons for their occurrence. They should also reflect on the financial, social, legal, and ethical aspects of taxation.</w:t>
            </w:r>
          </w:p>
          <w:p w14:paraId="64D3CACF" w14:textId="77777777" w:rsidR="00CA52E8" w:rsidRDefault="00CA52E8" w:rsidP="00CA52E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DAEC2E1" w14:textId="3AB10477" w:rsidR="00E129E1" w:rsidRPr="00E129E1" w:rsidRDefault="00E129E1" w:rsidP="00CA52E8">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E129E1">
              <w:rPr>
                <w:rFonts w:ascii="Times New Roman" w:eastAsia="Times New Roman" w:hAnsi="Times New Roman" w:cs="Times New Roman"/>
                <w:b/>
                <w:bCs/>
                <w:color w:val="000000" w:themeColor="text1"/>
                <w:sz w:val="20"/>
                <w:szCs w:val="20"/>
                <w:lang w:eastAsia="en-IE"/>
              </w:rPr>
              <w:t xml:space="preserve">What will </w:t>
            </w:r>
            <w:r w:rsidR="00CA52E8" w:rsidRPr="00CA52E8">
              <w:rPr>
                <w:rFonts w:ascii="Times New Roman" w:eastAsia="Times New Roman" w:hAnsi="Times New Roman" w:cs="Times New Roman"/>
                <w:b/>
                <w:bCs/>
                <w:color w:val="000000" w:themeColor="text1"/>
                <w:sz w:val="20"/>
                <w:szCs w:val="20"/>
                <w:lang w:eastAsia="en-IE"/>
              </w:rPr>
              <w:t>learners</w:t>
            </w:r>
            <w:r w:rsidRPr="00E129E1">
              <w:rPr>
                <w:rFonts w:ascii="Times New Roman" w:eastAsia="Times New Roman" w:hAnsi="Times New Roman" w:cs="Times New Roman"/>
                <w:b/>
                <w:bCs/>
                <w:color w:val="000000" w:themeColor="text1"/>
                <w:sz w:val="20"/>
                <w:szCs w:val="20"/>
                <w:lang w:eastAsia="en-IE"/>
              </w:rPr>
              <w:t xml:space="preserve"> do to show their learning and understanding?</w:t>
            </w:r>
          </w:p>
          <w:p w14:paraId="34772DE5" w14:textId="2C57CEAF" w:rsidR="00E129E1" w:rsidRPr="00E129E1" w:rsidRDefault="00CA52E8" w:rsidP="008711D6">
            <w:pPr>
              <w:numPr>
                <w:ilvl w:val="0"/>
                <w:numId w:val="27"/>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Group Work</w:t>
            </w:r>
            <w:r w:rsidR="00E129E1" w:rsidRPr="00E129E1">
              <w:rPr>
                <w:rFonts w:ascii="Times New Roman" w:eastAsia="Times New Roman" w:hAnsi="Times New Roman" w:cs="Times New Roman"/>
                <w:color w:val="000000" w:themeColor="text1"/>
                <w:sz w:val="20"/>
                <w:szCs w:val="20"/>
                <w:lang w:eastAsia="en-IE"/>
              </w:rPr>
              <w:t xml:space="preserve">: Assign group </w:t>
            </w:r>
            <w:r>
              <w:rPr>
                <w:rFonts w:ascii="Times New Roman" w:eastAsia="Times New Roman" w:hAnsi="Times New Roman" w:cs="Times New Roman"/>
                <w:color w:val="000000" w:themeColor="text1"/>
                <w:sz w:val="20"/>
                <w:szCs w:val="20"/>
                <w:lang w:eastAsia="en-IE"/>
              </w:rPr>
              <w:t>work</w:t>
            </w:r>
            <w:r w:rsidR="00E129E1" w:rsidRPr="00E129E1">
              <w:rPr>
                <w:rFonts w:ascii="Times New Roman" w:eastAsia="Times New Roman" w:hAnsi="Times New Roman" w:cs="Times New Roman"/>
                <w:color w:val="000000" w:themeColor="text1"/>
                <w:sz w:val="20"/>
                <w:szCs w:val="20"/>
                <w:lang w:eastAsia="en-IE"/>
              </w:rPr>
              <w:t xml:space="preserve"> where</w:t>
            </w:r>
            <w:r>
              <w:rPr>
                <w:rFonts w:ascii="Times New Roman" w:eastAsia="Times New Roman" w:hAnsi="Times New Roman" w:cs="Times New Roman"/>
                <w:color w:val="000000" w:themeColor="text1"/>
                <w:sz w:val="20"/>
                <w:szCs w:val="20"/>
                <w:lang w:eastAsia="en-IE"/>
              </w:rPr>
              <w:t xml:space="preserve"> learners</w:t>
            </w:r>
            <w:r w:rsidR="00E129E1" w:rsidRPr="00E129E1">
              <w:rPr>
                <w:rFonts w:ascii="Times New Roman" w:eastAsia="Times New Roman" w:hAnsi="Times New Roman" w:cs="Times New Roman"/>
                <w:color w:val="000000" w:themeColor="text1"/>
                <w:sz w:val="20"/>
                <w:szCs w:val="20"/>
                <w:lang w:eastAsia="en-IE"/>
              </w:rPr>
              <w:t xml:space="preserve"> research and create informative posters or infographics about key personal taxes and charges. They should highlight the occasions, reasons, and implications of these taxes and charges.</w:t>
            </w:r>
          </w:p>
          <w:p w14:paraId="5B288348" w14:textId="2088988E" w:rsidR="00E129E1" w:rsidRPr="00E129E1" w:rsidRDefault="00E129E1" w:rsidP="008711D6">
            <w:pPr>
              <w:numPr>
                <w:ilvl w:val="0"/>
                <w:numId w:val="27"/>
              </w:numPr>
              <w:shd w:val="clear" w:color="auto" w:fill="FFFFFF" w:themeFill="background1"/>
              <w:spacing w:line="360" w:lineRule="auto"/>
              <w:ind w:left="714" w:hanging="357"/>
              <w:rPr>
                <w:rFonts w:ascii="Segoe UI" w:eastAsia="Times New Roman" w:hAnsi="Segoe UI" w:cs="Segoe UI"/>
                <w:color w:val="374151"/>
                <w:sz w:val="24"/>
                <w:szCs w:val="24"/>
                <w:lang w:eastAsia="en-IE"/>
              </w:rPr>
            </w:pPr>
            <w:r w:rsidRPr="00E129E1">
              <w:rPr>
                <w:rFonts w:ascii="Times New Roman" w:eastAsia="Times New Roman" w:hAnsi="Times New Roman" w:cs="Times New Roman"/>
                <w:color w:val="000000" w:themeColor="text1"/>
                <w:sz w:val="20"/>
                <w:szCs w:val="20"/>
                <w:lang w:eastAsia="en-IE"/>
              </w:rPr>
              <w:t>Interactive activities: Organi</w:t>
            </w:r>
            <w:r w:rsidR="00C63191">
              <w:rPr>
                <w:rFonts w:ascii="Times New Roman" w:eastAsia="Times New Roman" w:hAnsi="Times New Roman" w:cs="Times New Roman"/>
                <w:color w:val="000000" w:themeColor="text1"/>
                <w:sz w:val="20"/>
                <w:szCs w:val="20"/>
                <w:lang w:eastAsia="en-IE"/>
              </w:rPr>
              <w:t>s</w:t>
            </w:r>
            <w:r w:rsidRPr="00E129E1">
              <w:rPr>
                <w:rFonts w:ascii="Times New Roman" w:eastAsia="Times New Roman" w:hAnsi="Times New Roman" w:cs="Times New Roman"/>
                <w:color w:val="000000" w:themeColor="text1"/>
                <w:sz w:val="20"/>
                <w:szCs w:val="20"/>
                <w:lang w:eastAsia="en-IE"/>
              </w:rPr>
              <w:t>e interactive a</w:t>
            </w:r>
            <w:r w:rsidR="00CA52EB">
              <w:rPr>
                <w:rFonts w:ascii="Times New Roman" w:eastAsia="Times New Roman" w:hAnsi="Times New Roman" w:cs="Times New Roman"/>
                <w:color w:val="000000" w:themeColor="text1"/>
                <w:sz w:val="20"/>
                <w:szCs w:val="20"/>
                <w:lang w:eastAsia="en-IE"/>
              </w:rPr>
              <w:t>ctivities where learners</w:t>
            </w:r>
            <w:r w:rsidRPr="00E129E1">
              <w:rPr>
                <w:rFonts w:ascii="Times New Roman" w:eastAsia="Times New Roman" w:hAnsi="Times New Roman" w:cs="Times New Roman"/>
                <w:color w:val="000000" w:themeColor="text1"/>
                <w:sz w:val="20"/>
                <w:szCs w:val="20"/>
                <w:lang w:eastAsia="en-IE"/>
              </w:rPr>
              <w:t xml:space="preserve"> can participate in , showcasing their understanding of personal taxes and government revenue and expenditure</w:t>
            </w:r>
            <w:r w:rsidRPr="00E129E1">
              <w:rPr>
                <w:rFonts w:ascii="Segoe UI" w:eastAsia="Times New Roman" w:hAnsi="Segoe UI" w:cs="Segoe UI"/>
                <w:color w:val="374151"/>
                <w:sz w:val="24"/>
                <w:szCs w:val="24"/>
                <w:lang w:eastAsia="en-IE"/>
              </w:rPr>
              <w:t>.</w:t>
            </w:r>
          </w:p>
          <w:p w14:paraId="5C73A73F" w14:textId="77777777" w:rsidR="002E39EA" w:rsidRPr="00DA64AA" w:rsidRDefault="002E39EA" w:rsidP="00DA64AA">
            <w:pPr>
              <w:spacing w:line="360" w:lineRule="auto"/>
              <w:rPr>
                <w:rFonts w:ascii="Times New Roman" w:hAnsi="Times New Roman" w:cs="Times New Roman"/>
                <w:sz w:val="20"/>
                <w:szCs w:val="20"/>
              </w:rPr>
            </w:pPr>
          </w:p>
          <w:p w14:paraId="576D032B" w14:textId="77777777" w:rsidR="002E39EA" w:rsidRPr="00DA64AA" w:rsidRDefault="002E39EA" w:rsidP="00DA64AA">
            <w:pPr>
              <w:spacing w:line="360" w:lineRule="auto"/>
              <w:rPr>
                <w:rFonts w:ascii="Times New Roman" w:hAnsi="Times New Roman" w:cs="Times New Roman"/>
                <w:sz w:val="20"/>
                <w:szCs w:val="20"/>
              </w:rPr>
            </w:pPr>
          </w:p>
          <w:p w14:paraId="2A6A620B" w14:textId="16103BD5" w:rsidR="002E39EA" w:rsidRPr="00DA64AA" w:rsidRDefault="002E39EA" w:rsidP="00DA64AA">
            <w:pPr>
              <w:spacing w:line="360" w:lineRule="auto"/>
              <w:rPr>
                <w:rFonts w:ascii="Times New Roman" w:hAnsi="Times New Roman" w:cs="Times New Roman"/>
                <w:sz w:val="20"/>
                <w:szCs w:val="20"/>
              </w:rPr>
            </w:pPr>
          </w:p>
          <w:p w14:paraId="07AE2C26" w14:textId="77777777" w:rsidR="002E39EA" w:rsidRPr="00DA64AA" w:rsidRDefault="002E39EA" w:rsidP="00DA64AA">
            <w:pPr>
              <w:spacing w:line="360" w:lineRule="auto"/>
              <w:rPr>
                <w:rFonts w:ascii="Times New Roman" w:hAnsi="Times New Roman" w:cs="Times New Roman"/>
                <w:sz w:val="20"/>
                <w:szCs w:val="20"/>
              </w:rPr>
            </w:pPr>
          </w:p>
          <w:p w14:paraId="25C64C0F" w14:textId="4E3FFBDD" w:rsidR="002E39EA" w:rsidRPr="00DA64AA" w:rsidRDefault="002E39EA" w:rsidP="00DA64AA">
            <w:pPr>
              <w:spacing w:line="360" w:lineRule="auto"/>
              <w:rPr>
                <w:rFonts w:ascii="Times New Roman" w:hAnsi="Times New Roman" w:cs="Times New Roman"/>
                <w:sz w:val="20"/>
                <w:szCs w:val="20"/>
              </w:rPr>
            </w:pPr>
          </w:p>
        </w:tc>
      </w:tr>
    </w:tbl>
    <w:p w14:paraId="3D594124" w14:textId="77777777" w:rsidR="00312DB2" w:rsidRDefault="00312DB2" w:rsidP="002E39EA">
      <w:pPr>
        <w:spacing w:after="0" w:line="240" w:lineRule="auto"/>
      </w:pPr>
    </w:p>
    <w:p w14:paraId="50D833AD" w14:textId="77777777" w:rsidR="00037B18" w:rsidRDefault="00037B18" w:rsidP="00312DB2">
      <w:pPr>
        <w:spacing w:after="0" w:line="240" w:lineRule="auto"/>
        <w:jc w:val="center"/>
        <w:rPr>
          <w:b/>
          <w:bCs/>
          <w:color w:val="FF0000"/>
        </w:rPr>
      </w:pPr>
    </w:p>
    <w:p w14:paraId="516B48AE" w14:textId="77777777" w:rsidR="00037B18" w:rsidRDefault="00037B18" w:rsidP="00312DB2">
      <w:pPr>
        <w:spacing w:after="0" w:line="240" w:lineRule="auto"/>
        <w:jc w:val="center"/>
        <w:rPr>
          <w:b/>
          <w:bCs/>
          <w:color w:val="FF0000"/>
        </w:rPr>
      </w:pPr>
    </w:p>
    <w:p w14:paraId="63B9BA2E" w14:textId="6D4D816E" w:rsidR="002E39EA" w:rsidRDefault="00312DB2" w:rsidP="00312DB2">
      <w:pPr>
        <w:spacing w:after="0" w:line="240" w:lineRule="auto"/>
        <w:jc w:val="center"/>
        <w:rPr>
          <w:b/>
          <w:bCs/>
          <w:color w:val="FF0000"/>
        </w:rPr>
      </w:pPr>
      <w:r w:rsidRPr="00312DB2">
        <w:rPr>
          <w:b/>
          <w:bCs/>
          <w:color w:val="FF0000"/>
        </w:rPr>
        <w:lastRenderedPageBreak/>
        <w:t>IN YOUR OWN CLASS</w:t>
      </w:r>
    </w:p>
    <w:p w14:paraId="0A68E501" w14:textId="132A779D" w:rsidR="00312DB2" w:rsidRDefault="00312DB2" w:rsidP="00312DB2">
      <w:pPr>
        <w:spacing w:after="0" w:line="240" w:lineRule="auto"/>
        <w:jc w:val="center"/>
        <w:rPr>
          <w:b/>
          <w:bCs/>
          <w:color w:val="FF0000"/>
        </w:rPr>
      </w:pPr>
      <w:r w:rsidRPr="00312DB2">
        <w:rPr>
          <w:b/>
          <w:bCs/>
          <w:noProof/>
          <w:color w:val="FF0000"/>
        </w:rPr>
        <mc:AlternateContent>
          <mc:Choice Requires="wps">
            <w:drawing>
              <wp:anchor distT="0" distB="0" distL="114300" distR="114300" simplePos="0" relativeHeight="251661312" behindDoc="0" locked="0" layoutInCell="1" allowOverlap="1" wp14:anchorId="00AED7A3" wp14:editId="623B0AE4">
                <wp:simplePos x="0" y="0"/>
                <wp:positionH relativeFrom="leftMargin">
                  <wp:align>right</wp:align>
                </wp:positionH>
                <wp:positionV relativeFrom="paragraph">
                  <wp:posOffset>432435</wp:posOffset>
                </wp:positionV>
                <wp:extent cx="647700" cy="605790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647700" cy="605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34.05pt;width:51pt;height:477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" adj="20445" fillcolor="#4472c4 [3204]" strokecolor="#1f3763 [1604]" strokeweight="1pt">
                <v:textbo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v:textbox>
                <w10:wrap anchorx="margin"/>
              </v:shape>
            </w:pict>
          </mc:Fallback>
        </mc:AlternateContent>
      </w:r>
    </w:p>
    <w:tbl>
      <w:tblPr>
        <w:tblStyle w:val="TableGrid"/>
        <w:tblW w:w="0" w:type="auto"/>
        <w:tblLook w:val="04A0" w:firstRow="1" w:lastRow="0" w:firstColumn="1" w:lastColumn="0" w:noHBand="0" w:noVBand="1"/>
      </w:tblPr>
      <w:tblGrid>
        <w:gridCol w:w="4508"/>
        <w:gridCol w:w="4508"/>
      </w:tblGrid>
      <w:tr w:rsidR="00312DB2" w:rsidRPr="00CC6E1C" w14:paraId="05585132" w14:textId="77777777" w:rsidTr="00312DB2">
        <w:tc>
          <w:tcPr>
            <w:tcW w:w="4508" w:type="dxa"/>
          </w:tcPr>
          <w:p w14:paraId="1EFC5412" w14:textId="6B2D8D83" w:rsidR="00312DB2" w:rsidRPr="00CC6E1C" w:rsidRDefault="00312DB2" w:rsidP="00312DB2">
            <w:pPr>
              <w:rPr>
                <w:rFonts w:ascii="Times New Roman" w:hAnsi="Times New Roman" w:cs="Times New Roman"/>
                <w:b/>
                <w:bCs/>
                <w:color w:val="70AD47" w:themeColor="accent6"/>
                <w:sz w:val="20"/>
                <w:szCs w:val="20"/>
              </w:rPr>
            </w:pPr>
            <w:r w:rsidRPr="00CC6E1C">
              <w:rPr>
                <w:rFonts w:ascii="Times New Roman" w:hAnsi="Times New Roman" w:cs="Times New Roman"/>
                <w:b/>
                <w:bCs/>
                <w:color w:val="70AD47" w:themeColor="accent6"/>
                <w:sz w:val="20"/>
                <w:szCs w:val="20"/>
              </w:rPr>
              <w:t>Learning Intentions</w:t>
            </w:r>
          </w:p>
        </w:tc>
        <w:tc>
          <w:tcPr>
            <w:tcW w:w="4508" w:type="dxa"/>
          </w:tcPr>
          <w:p w14:paraId="457E3CBD" w14:textId="488BAC7E" w:rsidR="00092016" w:rsidRPr="00CC6E1C" w:rsidRDefault="00092016" w:rsidP="004619CE">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Describe the role that taxation places in our economy</w:t>
            </w:r>
          </w:p>
          <w:p w14:paraId="2DF90BA6" w14:textId="387F3AFB" w:rsidR="00092016" w:rsidRPr="00CC6E1C" w:rsidRDefault="00092016" w:rsidP="004619CE">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Explain the different household and personal taxes in Ireland</w:t>
            </w:r>
          </w:p>
          <w:p w14:paraId="58D03E10" w14:textId="77777777" w:rsidR="00C808DF" w:rsidRPr="00CC6E1C" w:rsidRDefault="00C808DF" w:rsidP="004619CE">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 xml:space="preserve">Understand the impact that taxation has on households and individuals </w:t>
            </w:r>
          </w:p>
          <w:p w14:paraId="03BD3C17" w14:textId="77777777" w:rsidR="0004018A" w:rsidRPr="00CC6E1C" w:rsidRDefault="00C808DF" w:rsidP="004619CE">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 xml:space="preserve">Calculate the tax liability </w:t>
            </w:r>
          </w:p>
          <w:p w14:paraId="461F00F2" w14:textId="3921B5B7" w:rsidR="0004018A" w:rsidRPr="00CC6E1C" w:rsidRDefault="0004018A" w:rsidP="004619CE">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Define and explain the term taxation</w:t>
            </w:r>
          </w:p>
          <w:p w14:paraId="77A21C07" w14:textId="77777777" w:rsidR="00941D90" w:rsidRPr="00CC6E1C" w:rsidRDefault="001D4030" w:rsidP="004619CE">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E</w:t>
            </w:r>
            <w:r w:rsidR="00941D90" w:rsidRPr="00CC6E1C">
              <w:rPr>
                <w:rFonts w:ascii="Times New Roman" w:eastAsia="Times New Roman" w:hAnsi="Times New Roman" w:cs="Times New Roman"/>
                <w:color w:val="000000" w:themeColor="text1"/>
                <w:sz w:val="20"/>
                <w:szCs w:val="20"/>
                <w:lang w:eastAsia="en-IE"/>
              </w:rPr>
              <w:t>xplain the need for national debt</w:t>
            </w:r>
          </w:p>
          <w:p w14:paraId="0554ADF3" w14:textId="51527247" w:rsidR="00941D90" w:rsidRPr="00CC6E1C" w:rsidRDefault="00941D90" w:rsidP="004619CE">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 xml:space="preserve">Identify sources of </w:t>
            </w:r>
            <w:r w:rsidR="003D5A7F" w:rsidRPr="00CC6E1C">
              <w:rPr>
                <w:rFonts w:ascii="Times New Roman" w:eastAsia="Times New Roman" w:hAnsi="Times New Roman" w:cs="Times New Roman"/>
                <w:color w:val="000000" w:themeColor="text1"/>
                <w:sz w:val="20"/>
                <w:szCs w:val="20"/>
                <w:lang w:eastAsia="en-IE"/>
              </w:rPr>
              <w:t>Go</w:t>
            </w:r>
            <w:r w:rsidRPr="00CC6E1C">
              <w:rPr>
                <w:rFonts w:ascii="Times New Roman" w:eastAsia="Times New Roman" w:hAnsi="Times New Roman" w:cs="Times New Roman"/>
                <w:color w:val="000000" w:themeColor="text1"/>
                <w:sz w:val="20"/>
                <w:szCs w:val="20"/>
                <w:lang w:eastAsia="en-IE"/>
              </w:rPr>
              <w:t>vernment revenue and expenditure</w:t>
            </w:r>
          </w:p>
          <w:p w14:paraId="2AA1C3A2" w14:textId="0A849DCF" w:rsidR="003D5A7F" w:rsidRPr="00CC6E1C" w:rsidRDefault="00941D90" w:rsidP="004619CE">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 xml:space="preserve">Explain the difference </w:t>
            </w:r>
            <w:r w:rsidR="003D5A7F" w:rsidRPr="00CC6E1C">
              <w:rPr>
                <w:rFonts w:ascii="Times New Roman" w:eastAsia="Times New Roman" w:hAnsi="Times New Roman" w:cs="Times New Roman"/>
                <w:color w:val="000000" w:themeColor="text1"/>
                <w:sz w:val="20"/>
                <w:szCs w:val="20"/>
                <w:lang w:eastAsia="en-IE"/>
              </w:rPr>
              <w:t>between</w:t>
            </w:r>
            <w:r w:rsidRPr="00CC6E1C">
              <w:rPr>
                <w:rFonts w:ascii="Times New Roman" w:eastAsia="Times New Roman" w:hAnsi="Times New Roman" w:cs="Times New Roman"/>
                <w:color w:val="000000" w:themeColor="text1"/>
                <w:sz w:val="20"/>
                <w:szCs w:val="20"/>
                <w:lang w:eastAsia="en-IE"/>
              </w:rPr>
              <w:t xml:space="preserve"> a balance, </w:t>
            </w:r>
            <w:r w:rsidR="003D5A7F" w:rsidRPr="00CC6E1C">
              <w:rPr>
                <w:rFonts w:ascii="Times New Roman" w:eastAsia="Times New Roman" w:hAnsi="Times New Roman" w:cs="Times New Roman"/>
                <w:color w:val="000000" w:themeColor="text1"/>
                <w:sz w:val="20"/>
                <w:szCs w:val="20"/>
                <w:lang w:eastAsia="en-IE"/>
              </w:rPr>
              <w:t>surplus</w:t>
            </w:r>
            <w:r w:rsidRPr="00CC6E1C">
              <w:rPr>
                <w:rFonts w:ascii="Times New Roman" w:eastAsia="Times New Roman" w:hAnsi="Times New Roman" w:cs="Times New Roman"/>
                <w:color w:val="000000" w:themeColor="text1"/>
                <w:sz w:val="20"/>
                <w:szCs w:val="20"/>
                <w:lang w:eastAsia="en-IE"/>
              </w:rPr>
              <w:t xml:space="preserve"> and </w:t>
            </w:r>
            <w:r w:rsidR="003D5A7F" w:rsidRPr="00CC6E1C">
              <w:rPr>
                <w:rFonts w:ascii="Times New Roman" w:eastAsia="Times New Roman" w:hAnsi="Times New Roman" w:cs="Times New Roman"/>
                <w:color w:val="000000" w:themeColor="text1"/>
                <w:sz w:val="20"/>
                <w:szCs w:val="20"/>
                <w:lang w:eastAsia="en-IE"/>
              </w:rPr>
              <w:t>deficit budget</w:t>
            </w:r>
          </w:p>
          <w:p w14:paraId="5466B33D" w14:textId="33C83D5F" w:rsidR="001D4030" w:rsidRPr="00CC6E1C" w:rsidRDefault="003D5A7F" w:rsidP="004619CE">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Outline the impact of a budget decision on Irish society</w:t>
            </w:r>
          </w:p>
          <w:p w14:paraId="6646C5ED" w14:textId="77777777" w:rsidR="00CC6E1C" w:rsidRPr="00CC6E1C" w:rsidRDefault="00CC6E1C" w:rsidP="00CC6E1C">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Define</w:t>
            </w:r>
            <w:r w:rsidR="004630FD" w:rsidRPr="00CC6E1C">
              <w:rPr>
                <w:rFonts w:ascii="Times New Roman" w:eastAsia="Times New Roman" w:hAnsi="Times New Roman" w:cs="Times New Roman"/>
                <w:color w:val="000000" w:themeColor="text1"/>
                <w:sz w:val="20"/>
                <w:szCs w:val="20"/>
                <w:lang w:eastAsia="en-IE"/>
              </w:rPr>
              <w:t xml:space="preserve"> the term Taxation </w:t>
            </w:r>
            <w:r w:rsidRPr="00CC6E1C">
              <w:rPr>
                <w:rFonts w:ascii="Times New Roman" w:eastAsia="Times New Roman" w:hAnsi="Times New Roman" w:cs="Times New Roman"/>
                <w:color w:val="000000" w:themeColor="text1"/>
                <w:sz w:val="20"/>
                <w:szCs w:val="20"/>
                <w:lang w:eastAsia="en-IE"/>
              </w:rPr>
              <w:t>society</w:t>
            </w:r>
          </w:p>
          <w:p w14:paraId="7A5C0CA3" w14:textId="02A74676" w:rsidR="0004018A" w:rsidRPr="00CC6E1C" w:rsidRDefault="0004018A" w:rsidP="00CC6E1C">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Outline the principle of a fait tax system</w:t>
            </w:r>
          </w:p>
          <w:p w14:paraId="7EB3D70D" w14:textId="7BB38F21" w:rsidR="00312DB2" w:rsidRPr="00CC6E1C" w:rsidRDefault="0004018A" w:rsidP="00CC6E1C">
            <w:pPr>
              <w:pStyle w:val="ListParagraph"/>
              <w:numPr>
                <w:ilvl w:val="0"/>
                <w:numId w:val="3"/>
              </w:numPr>
              <w:spacing w:line="360" w:lineRule="auto"/>
              <w:ind w:left="414" w:hanging="357"/>
              <w:rPr>
                <w:rFonts w:ascii="Times New Roman" w:hAnsi="Times New Roman" w:cs="Times New Roman"/>
                <w:spacing w:val="15"/>
                <w:sz w:val="20"/>
                <w:szCs w:val="20"/>
                <w:shd w:val="clear" w:color="auto" w:fill="FFFFFF"/>
              </w:rPr>
            </w:pPr>
            <w:r w:rsidRPr="00CC6E1C">
              <w:rPr>
                <w:rFonts w:ascii="Times New Roman" w:eastAsia="Times New Roman" w:hAnsi="Times New Roman" w:cs="Times New Roman"/>
                <w:color w:val="000000" w:themeColor="text1"/>
                <w:sz w:val="20"/>
                <w:szCs w:val="20"/>
                <w:lang w:eastAsia="en-IE"/>
              </w:rPr>
              <w:t xml:space="preserve">Look at the purpose of taxation from a financial, </w:t>
            </w:r>
            <w:r w:rsidR="00CC6E1C" w:rsidRPr="00CC6E1C">
              <w:rPr>
                <w:rFonts w:ascii="Times New Roman" w:eastAsia="Times New Roman" w:hAnsi="Times New Roman" w:cs="Times New Roman"/>
                <w:color w:val="000000" w:themeColor="text1"/>
                <w:sz w:val="20"/>
                <w:szCs w:val="20"/>
                <w:lang w:eastAsia="en-IE"/>
              </w:rPr>
              <w:t>social,</w:t>
            </w:r>
            <w:r w:rsidRPr="00CC6E1C">
              <w:rPr>
                <w:rFonts w:ascii="Times New Roman" w:eastAsia="Times New Roman" w:hAnsi="Times New Roman" w:cs="Times New Roman"/>
                <w:color w:val="000000" w:themeColor="text1"/>
                <w:sz w:val="20"/>
                <w:szCs w:val="20"/>
                <w:lang w:eastAsia="en-IE"/>
              </w:rPr>
              <w:t xml:space="preserve"> and ethical point of view</w:t>
            </w:r>
          </w:p>
          <w:p w14:paraId="5131FA33" w14:textId="0B7766EA" w:rsidR="00312DB2" w:rsidRPr="00CC6E1C" w:rsidRDefault="00312DB2" w:rsidP="00312DB2">
            <w:pPr>
              <w:rPr>
                <w:rFonts w:ascii="Times New Roman" w:hAnsi="Times New Roman" w:cs="Times New Roman"/>
                <w:b/>
                <w:bCs/>
                <w:color w:val="FF0000"/>
                <w:sz w:val="20"/>
                <w:szCs w:val="20"/>
              </w:rPr>
            </w:pPr>
          </w:p>
        </w:tc>
      </w:tr>
      <w:tr w:rsidR="00312DB2" w:rsidRPr="00CC6E1C" w14:paraId="3971AFAB" w14:textId="77777777" w:rsidTr="00312DB2">
        <w:tc>
          <w:tcPr>
            <w:tcW w:w="4508" w:type="dxa"/>
          </w:tcPr>
          <w:p w14:paraId="282F9666" w14:textId="12286BEE" w:rsidR="00312DB2" w:rsidRPr="00CC6E1C" w:rsidRDefault="00312DB2" w:rsidP="00312DB2">
            <w:pPr>
              <w:rPr>
                <w:rFonts w:ascii="Times New Roman" w:hAnsi="Times New Roman" w:cs="Times New Roman"/>
                <w:b/>
                <w:bCs/>
                <w:color w:val="70AD47" w:themeColor="accent6"/>
                <w:sz w:val="20"/>
                <w:szCs w:val="20"/>
              </w:rPr>
            </w:pPr>
            <w:r w:rsidRPr="00CC6E1C">
              <w:rPr>
                <w:rFonts w:ascii="Times New Roman" w:hAnsi="Times New Roman" w:cs="Times New Roman"/>
                <w:b/>
                <w:bCs/>
                <w:color w:val="70AD47" w:themeColor="accent6"/>
                <w:sz w:val="20"/>
                <w:szCs w:val="20"/>
              </w:rPr>
              <w:t>Success Criteria</w:t>
            </w:r>
          </w:p>
        </w:tc>
        <w:tc>
          <w:tcPr>
            <w:tcW w:w="4508" w:type="dxa"/>
          </w:tcPr>
          <w:p w14:paraId="7555BEC1" w14:textId="432B069F" w:rsidR="00990292" w:rsidRPr="00990292" w:rsidRDefault="00CD1701" w:rsidP="00990292">
            <w:pPr>
              <w:numPr>
                <w:ilvl w:val="0"/>
                <w:numId w:val="28"/>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Pr>
                <w:rFonts w:ascii="Times New Roman" w:eastAsia="Times New Roman" w:hAnsi="Times New Roman" w:cs="Times New Roman"/>
                <w:b/>
                <w:bCs/>
                <w:color w:val="000000" w:themeColor="text1"/>
                <w:sz w:val="20"/>
                <w:szCs w:val="20"/>
                <w:lang w:eastAsia="en-IE"/>
              </w:rPr>
              <w:t>D</w:t>
            </w:r>
            <w:r w:rsidR="00990292" w:rsidRPr="00990292">
              <w:rPr>
                <w:rFonts w:ascii="Times New Roman" w:eastAsia="Times New Roman" w:hAnsi="Times New Roman" w:cs="Times New Roman"/>
                <w:b/>
                <w:bCs/>
                <w:color w:val="000000" w:themeColor="text1"/>
                <w:sz w:val="20"/>
                <w:szCs w:val="20"/>
                <w:lang w:eastAsia="en-IE"/>
              </w:rPr>
              <w:t>escribe the role that taxation plays in our economy</w:t>
            </w:r>
          </w:p>
          <w:p w14:paraId="4F662C78" w14:textId="75682886" w:rsidR="00990292" w:rsidRDefault="00CD1701" w:rsidP="00990292">
            <w:pPr>
              <w:pStyle w:val="ListParagraph"/>
              <w:numPr>
                <w:ilvl w:val="0"/>
                <w:numId w:val="2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e</w:t>
            </w:r>
            <w:r w:rsidR="00990292" w:rsidRPr="00990292">
              <w:rPr>
                <w:rFonts w:ascii="Times New Roman" w:eastAsia="Times New Roman" w:hAnsi="Times New Roman" w:cs="Times New Roman"/>
                <w:color w:val="000000" w:themeColor="text1"/>
                <w:sz w:val="20"/>
                <w:szCs w:val="20"/>
                <w:lang w:eastAsia="en-IE"/>
              </w:rPr>
              <w:t>xplain how taxation is used to fund public goods and services, such as healthcare, education, and infrastructure.</w:t>
            </w:r>
          </w:p>
          <w:p w14:paraId="54248CDA" w14:textId="3BE64406" w:rsidR="00990292" w:rsidRDefault="00CD1701" w:rsidP="00990292">
            <w:pPr>
              <w:pStyle w:val="ListParagraph"/>
              <w:numPr>
                <w:ilvl w:val="0"/>
                <w:numId w:val="2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d</w:t>
            </w:r>
            <w:r w:rsidR="00990292" w:rsidRPr="00990292">
              <w:rPr>
                <w:rFonts w:ascii="Times New Roman" w:eastAsia="Times New Roman" w:hAnsi="Times New Roman" w:cs="Times New Roman"/>
                <w:color w:val="000000" w:themeColor="text1"/>
                <w:sz w:val="20"/>
                <w:szCs w:val="20"/>
                <w:lang w:eastAsia="en-IE"/>
              </w:rPr>
              <w:t>iscuss the role of taxation in promoting economic stability and addressing income inequality.</w:t>
            </w:r>
          </w:p>
          <w:p w14:paraId="4090896A" w14:textId="29FDA745" w:rsidR="00990292" w:rsidRDefault="00CD1701" w:rsidP="00990292">
            <w:pPr>
              <w:pStyle w:val="ListParagraph"/>
              <w:numPr>
                <w:ilvl w:val="0"/>
                <w:numId w:val="2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p</w:t>
            </w:r>
            <w:r w:rsidR="00990292" w:rsidRPr="00990292">
              <w:rPr>
                <w:rFonts w:ascii="Times New Roman" w:eastAsia="Times New Roman" w:hAnsi="Times New Roman" w:cs="Times New Roman"/>
                <w:color w:val="000000" w:themeColor="text1"/>
                <w:sz w:val="20"/>
                <w:szCs w:val="20"/>
                <w:lang w:eastAsia="en-IE"/>
              </w:rPr>
              <w:t>rovide examples of how tax revenue is allocated and used by the government.</w:t>
            </w:r>
          </w:p>
          <w:p w14:paraId="34A2F955" w14:textId="77777777" w:rsidR="00CD1701" w:rsidRPr="00990292" w:rsidRDefault="00CD1701" w:rsidP="00CD1701">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03F46EFE" w14:textId="1365EF1C" w:rsidR="00990292" w:rsidRPr="00990292" w:rsidRDefault="00990292" w:rsidP="00990292">
            <w:pPr>
              <w:numPr>
                <w:ilvl w:val="0"/>
                <w:numId w:val="30"/>
              </w:numPr>
              <w:shd w:val="clear" w:color="auto" w:fill="FFFFFF" w:themeFill="background1"/>
              <w:spacing w:line="360" w:lineRule="auto"/>
              <w:ind w:left="357" w:hanging="357"/>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t>Explain the different household and personal taxes in Irelan</w:t>
            </w:r>
            <w:r w:rsidR="00CD1701">
              <w:rPr>
                <w:rFonts w:ascii="Times New Roman" w:eastAsia="Times New Roman" w:hAnsi="Times New Roman" w:cs="Times New Roman"/>
                <w:b/>
                <w:bCs/>
                <w:color w:val="000000" w:themeColor="text1"/>
                <w:sz w:val="20"/>
                <w:szCs w:val="20"/>
                <w:lang w:eastAsia="en-IE"/>
              </w:rPr>
              <w:t>d</w:t>
            </w:r>
          </w:p>
          <w:p w14:paraId="7AC74077" w14:textId="77777777" w:rsidR="00CD1701" w:rsidRDefault="00CD1701" w:rsidP="00CD1701">
            <w:pPr>
              <w:pStyle w:val="ListParagraph"/>
              <w:numPr>
                <w:ilvl w:val="0"/>
                <w:numId w:val="3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i</w:t>
            </w:r>
            <w:r w:rsidR="00990292" w:rsidRPr="00CD1701">
              <w:rPr>
                <w:rFonts w:ascii="Times New Roman" w:eastAsia="Times New Roman" w:hAnsi="Times New Roman" w:cs="Times New Roman"/>
                <w:color w:val="000000" w:themeColor="text1"/>
                <w:sz w:val="20"/>
                <w:szCs w:val="20"/>
                <w:lang w:eastAsia="en-IE"/>
              </w:rPr>
              <w:t>dentify and describe common types of household and personal taxes, such as income tax, property tax, and value-added tax (VAT).</w:t>
            </w:r>
          </w:p>
          <w:p w14:paraId="032502A2" w14:textId="77777777" w:rsidR="00CD1701" w:rsidRDefault="00CD1701" w:rsidP="00CD1701">
            <w:pPr>
              <w:pStyle w:val="ListParagraph"/>
              <w:numPr>
                <w:ilvl w:val="0"/>
                <w:numId w:val="3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D1701">
              <w:rPr>
                <w:rFonts w:ascii="Times New Roman" w:eastAsia="Times New Roman" w:hAnsi="Times New Roman" w:cs="Times New Roman"/>
                <w:color w:val="000000" w:themeColor="text1"/>
                <w:sz w:val="20"/>
                <w:szCs w:val="20"/>
                <w:lang w:eastAsia="en-IE"/>
              </w:rPr>
              <w:lastRenderedPageBreak/>
              <w:t>I can</w:t>
            </w:r>
            <w:r w:rsidRPr="00CD1701">
              <w:rPr>
                <w:rFonts w:ascii="Times New Roman" w:eastAsia="Times New Roman" w:hAnsi="Times New Roman" w:cs="Times New Roman"/>
                <w:b/>
                <w:bCs/>
                <w:color w:val="000000" w:themeColor="text1"/>
                <w:sz w:val="20"/>
                <w:szCs w:val="20"/>
                <w:lang w:eastAsia="en-IE"/>
              </w:rPr>
              <w:t xml:space="preserve"> e</w:t>
            </w:r>
            <w:r w:rsidR="00990292" w:rsidRPr="00CD1701">
              <w:rPr>
                <w:rFonts w:ascii="Times New Roman" w:eastAsia="Times New Roman" w:hAnsi="Times New Roman" w:cs="Times New Roman"/>
                <w:color w:val="000000" w:themeColor="text1"/>
                <w:sz w:val="20"/>
                <w:szCs w:val="20"/>
                <w:lang w:eastAsia="en-IE"/>
              </w:rPr>
              <w:t>xplain the purpose of each tax and how they are calculated.</w:t>
            </w:r>
          </w:p>
          <w:p w14:paraId="0F5388AA" w14:textId="1AD1F15B" w:rsidR="00990292" w:rsidRDefault="00CD1701" w:rsidP="00CD1701">
            <w:pPr>
              <w:pStyle w:val="ListParagraph"/>
              <w:numPr>
                <w:ilvl w:val="0"/>
                <w:numId w:val="3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D1701">
              <w:rPr>
                <w:rFonts w:ascii="Times New Roman" w:eastAsia="Times New Roman" w:hAnsi="Times New Roman" w:cs="Times New Roman"/>
                <w:color w:val="000000" w:themeColor="text1"/>
                <w:sz w:val="20"/>
                <w:szCs w:val="20"/>
                <w:lang w:eastAsia="en-IE"/>
              </w:rPr>
              <w:t>I can</w:t>
            </w:r>
            <w:r w:rsidRPr="00CD1701">
              <w:rPr>
                <w:rFonts w:ascii="Times New Roman" w:eastAsia="Times New Roman" w:hAnsi="Times New Roman" w:cs="Times New Roman"/>
                <w:b/>
                <w:bCs/>
                <w:color w:val="000000" w:themeColor="text1"/>
                <w:sz w:val="20"/>
                <w:szCs w:val="20"/>
                <w:lang w:eastAsia="en-IE"/>
              </w:rPr>
              <w:t xml:space="preserve"> p</w:t>
            </w:r>
            <w:r w:rsidR="00990292" w:rsidRPr="00CD1701">
              <w:rPr>
                <w:rFonts w:ascii="Times New Roman" w:eastAsia="Times New Roman" w:hAnsi="Times New Roman" w:cs="Times New Roman"/>
                <w:color w:val="000000" w:themeColor="text1"/>
                <w:sz w:val="20"/>
                <w:szCs w:val="20"/>
                <w:lang w:eastAsia="en-IE"/>
              </w:rPr>
              <w:t>rovide examples of how these taxes affect individuals and households in Ireland.</w:t>
            </w:r>
          </w:p>
          <w:p w14:paraId="3E240111" w14:textId="77777777" w:rsidR="00CD1701" w:rsidRPr="00CD1701" w:rsidRDefault="00CD1701" w:rsidP="00CD1701">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12AE99F5" w14:textId="0649D06E" w:rsidR="00990292" w:rsidRPr="00990292" w:rsidRDefault="00990292" w:rsidP="00990292">
            <w:pPr>
              <w:numPr>
                <w:ilvl w:val="0"/>
                <w:numId w:val="32"/>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t>Understand the impact that taxation has on households and individuals</w:t>
            </w:r>
          </w:p>
          <w:p w14:paraId="419F0334" w14:textId="77777777" w:rsidR="00CD1701" w:rsidRDefault="00CD1701" w:rsidP="00CD1701">
            <w:pPr>
              <w:pStyle w:val="ListParagraph"/>
              <w:numPr>
                <w:ilvl w:val="0"/>
                <w:numId w:val="3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a</w:t>
            </w:r>
            <w:r w:rsidR="00990292" w:rsidRPr="00CD1701">
              <w:rPr>
                <w:rFonts w:ascii="Times New Roman" w:eastAsia="Times New Roman" w:hAnsi="Times New Roman" w:cs="Times New Roman"/>
                <w:color w:val="000000" w:themeColor="text1"/>
                <w:sz w:val="20"/>
                <w:szCs w:val="20"/>
                <w:lang w:eastAsia="en-IE"/>
              </w:rPr>
              <w:t>naly</w:t>
            </w:r>
            <w:r w:rsidRPr="00CD1701">
              <w:rPr>
                <w:rFonts w:ascii="Times New Roman" w:eastAsia="Times New Roman" w:hAnsi="Times New Roman" w:cs="Times New Roman"/>
                <w:color w:val="000000" w:themeColor="text1"/>
                <w:sz w:val="20"/>
                <w:szCs w:val="20"/>
                <w:lang w:eastAsia="en-IE"/>
              </w:rPr>
              <w:t>s</w:t>
            </w:r>
            <w:r w:rsidR="00990292" w:rsidRPr="00CD1701">
              <w:rPr>
                <w:rFonts w:ascii="Times New Roman" w:eastAsia="Times New Roman" w:hAnsi="Times New Roman" w:cs="Times New Roman"/>
                <w:color w:val="000000" w:themeColor="text1"/>
                <w:sz w:val="20"/>
                <w:szCs w:val="20"/>
                <w:lang w:eastAsia="en-IE"/>
              </w:rPr>
              <w:t>e the effects of different tax rates and tax brackets on individuals' disposable income.</w:t>
            </w:r>
          </w:p>
          <w:p w14:paraId="1695F066" w14:textId="77777777" w:rsidR="00CD1701" w:rsidRDefault="00CD1701" w:rsidP="00CD1701">
            <w:pPr>
              <w:pStyle w:val="ListParagraph"/>
              <w:numPr>
                <w:ilvl w:val="0"/>
                <w:numId w:val="3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d</w:t>
            </w:r>
            <w:r w:rsidR="00990292" w:rsidRPr="00CD1701">
              <w:rPr>
                <w:rFonts w:ascii="Times New Roman" w:eastAsia="Times New Roman" w:hAnsi="Times New Roman" w:cs="Times New Roman"/>
                <w:color w:val="000000" w:themeColor="text1"/>
                <w:sz w:val="20"/>
                <w:szCs w:val="20"/>
                <w:lang w:eastAsia="en-IE"/>
              </w:rPr>
              <w:t xml:space="preserve">iscuss how taxes can influence consumer </w:t>
            </w:r>
            <w:r w:rsidRPr="00CD1701">
              <w:rPr>
                <w:rFonts w:ascii="Times New Roman" w:eastAsia="Times New Roman" w:hAnsi="Times New Roman" w:cs="Times New Roman"/>
                <w:color w:val="000000" w:themeColor="text1"/>
                <w:sz w:val="20"/>
                <w:szCs w:val="20"/>
                <w:lang w:eastAsia="en-IE"/>
              </w:rPr>
              <w:t>behaviour</w:t>
            </w:r>
            <w:r w:rsidR="00990292" w:rsidRPr="00CD1701">
              <w:rPr>
                <w:rFonts w:ascii="Times New Roman" w:eastAsia="Times New Roman" w:hAnsi="Times New Roman" w:cs="Times New Roman"/>
                <w:color w:val="000000" w:themeColor="text1"/>
                <w:sz w:val="20"/>
                <w:szCs w:val="20"/>
                <w:lang w:eastAsia="en-IE"/>
              </w:rPr>
              <w:t xml:space="preserve"> and spending patterns.</w:t>
            </w:r>
          </w:p>
          <w:p w14:paraId="3868C28C" w14:textId="12F61214" w:rsidR="00990292" w:rsidRDefault="00CD1701" w:rsidP="00CD1701">
            <w:pPr>
              <w:pStyle w:val="ListParagraph"/>
              <w:numPr>
                <w:ilvl w:val="0"/>
                <w:numId w:val="3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e</w:t>
            </w:r>
            <w:r w:rsidR="00990292" w:rsidRPr="00CD1701">
              <w:rPr>
                <w:rFonts w:ascii="Times New Roman" w:eastAsia="Times New Roman" w:hAnsi="Times New Roman" w:cs="Times New Roman"/>
                <w:color w:val="000000" w:themeColor="text1"/>
                <w:sz w:val="20"/>
                <w:szCs w:val="20"/>
                <w:lang w:eastAsia="en-IE"/>
              </w:rPr>
              <w:t>xplain how progressive, proportional, and regressive tax systems impact different income groups.</w:t>
            </w:r>
          </w:p>
          <w:p w14:paraId="40769A51" w14:textId="77777777" w:rsidR="00CD1701" w:rsidRPr="00CD1701" w:rsidRDefault="00CD1701" w:rsidP="00CD1701">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5FC48EE" w14:textId="210AEF1E" w:rsidR="00990292" w:rsidRPr="00990292" w:rsidRDefault="00990292" w:rsidP="00990292">
            <w:pPr>
              <w:numPr>
                <w:ilvl w:val="0"/>
                <w:numId w:val="34"/>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t>Calculate the tax liability</w:t>
            </w:r>
          </w:p>
          <w:p w14:paraId="2849FD58" w14:textId="77777777" w:rsidR="0082058D" w:rsidRDefault="0082058D" w:rsidP="0082058D">
            <w:pPr>
              <w:pStyle w:val="ListParagraph"/>
              <w:numPr>
                <w:ilvl w:val="0"/>
                <w:numId w:val="3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p</w:t>
            </w:r>
            <w:r w:rsidR="00990292" w:rsidRPr="0082058D">
              <w:rPr>
                <w:rFonts w:ascii="Times New Roman" w:eastAsia="Times New Roman" w:hAnsi="Times New Roman" w:cs="Times New Roman"/>
                <w:color w:val="000000" w:themeColor="text1"/>
                <w:sz w:val="20"/>
                <w:szCs w:val="20"/>
                <w:lang w:eastAsia="en-IE"/>
              </w:rPr>
              <w:t>erform calculations to determine an individual's or household's tax liability based on given income and tax rates.</w:t>
            </w:r>
          </w:p>
          <w:p w14:paraId="5E193DDB" w14:textId="77777777" w:rsidR="0082058D" w:rsidRDefault="0082058D" w:rsidP="0082058D">
            <w:pPr>
              <w:pStyle w:val="ListParagraph"/>
              <w:numPr>
                <w:ilvl w:val="0"/>
                <w:numId w:val="3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a</w:t>
            </w:r>
            <w:r w:rsidR="00990292" w:rsidRPr="0082058D">
              <w:rPr>
                <w:rFonts w:ascii="Times New Roman" w:eastAsia="Times New Roman" w:hAnsi="Times New Roman" w:cs="Times New Roman"/>
                <w:color w:val="000000" w:themeColor="text1"/>
                <w:sz w:val="20"/>
                <w:szCs w:val="20"/>
                <w:lang w:eastAsia="en-IE"/>
              </w:rPr>
              <w:t>pply knowledge of tax deductions, allowances, and credits to calculate net tax payable.</w:t>
            </w:r>
          </w:p>
          <w:p w14:paraId="752B7D7B" w14:textId="74FB9080" w:rsidR="00990292" w:rsidRDefault="0082058D" w:rsidP="0082058D">
            <w:pPr>
              <w:pStyle w:val="ListParagraph"/>
              <w:numPr>
                <w:ilvl w:val="0"/>
                <w:numId w:val="3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i</w:t>
            </w:r>
            <w:r w:rsidR="00990292" w:rsidRPr="0082058D">
              <w:rPr>
                <w:rFonts w:ascii="Times New Roman" w:eastAsia="Times New Roman" w:hAnsi="Times New Roman" w:cs="Times New Roman"/>
                <w:color w:val="000000" w:themeColor="text1"/>
                <w:sz w:val="20"/>
                <w:szCs w:val="20"/>
                <w:lang w:eastAsia="en-IE"/>
              </w:rPr>
              <w:t>nterpret and analy</w:t>
            </w:r>
            <w:r>
              <w:rPr>
                <w:rFonts w:ascii="Times New Roman" w:eastAsia="Times New Roman" w:hAnsi="Times New Roman" w:cs="Times New Roman"/>
                <w:color w:val="000000" w:themeColor="text1"/>
                <w:sz w:val="20"/>
                <w:szCs w:val="20"/>
                <w:lang w:eastAsia="en-IE"/>
              </w:rPr>
              <w:t>s</w:t>
            </w:r>
            <w:r w:rsidR="00990292" w:rsidRPr="0082058D">
              <w:rPr>
                <w:rFonts w:ascii="Times New Roman" w:eastAsia="Times New Roman" w:hAnsi="Times New Roman" w:cs="Times New Roman"/>
                <w:color w:val="000000" w:themeColor="text1"/>
                <w:sz w:val="20"/>
                <w:szCs w:val="20"/>
                <w:lang w:eastAsia="en-IE"/>
              </w:rPr>
              <w:t>e the results to understand the financial impact of taxation.</w:t>
            </w:r>
          </w:p>
          <w:p w14:paraId="3F5E12B1" w14:textId="77777777" w:rsidR="0082058D" w:rsidRPr="0082058D" w:rsidRDefault="0082058D" w:rsidP="0082058D">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079CC80" w14:textId="16FFD576" w:rsidR="00990292" w:rsidRPr="00990292" w:rsidRDefault="00990292" w:rsidP="00990292">
            <w:pPr>
              <w:numPr>
                <w:ilvl w:val="0"/>
                <w:numId w:val="36"/>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t>Define and explain the term taxation</w:t>
            </w:r>
          </w:p>
          <w:p w14:paraId="607ED2EE" w14:textId="77777777" w:rsidR="0082058D" w:rsidRDefault="0082058D" w:rsidP="0082058D">
            <w:pPr>
              <w:pStyle w:val="ListParagraph"/>
              <w:numPr>
                <w:ilvl w:val="0"/>
                <w:numId w:val="3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p</w:t>
            </w:r>
            <w:r w:rsidR="00990292" w:rsidRPr="0082058D">
              <w:rPr>
                <w:rFonts w:ascii="Times New Roman" w:eastAsia="Times New Roman" w:hAnsi="Times New Roman" w:cs="Times New Roman"/>
                <w:color w:val="000000" w:themeColor="text1"/>
                <w:sz w:val="20"/>
                <w:szCs w:val="20"/>
                <w:lang w:eastAsia="en-IE"/>
              </w:rPr>
              <w:t>rovide a clear definition of taxation and its purpose in society.</w:t>
            </w:r>
          </w:p>
          <w:p w14:paraId="2A1803DB" w14:textId="77777777" w:rsidR="0082058D" w:rsidRDefault="0082058D" w:rsidP="0082058D">
            <w:pPr>
              <w:pStyle w:val="ListParagraph"/>
              <w:numPr>
                <w:ilvl w:val="0"/>
                <w:numId w:val="3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e</w:t>
            </w:r>
            <w:r w:rsidR="00990292" w:rsidRPr="0082058D">
              <w:rPr>
                <w:rFonts w:ascii="Times New Roman" w:eastAsia="Times New Roman" w:hAnsi="Times New Roman" w:cs="Times New Roman"/>
                <w:color w:val="000000" w:themeColor="text1"/>
                <w:sz w:val="20"/>
                <w:szCs w:val="20"/>
                <w:lang w:eastAsia="en-IE"/>
              </w:rPr>
              <w:t>xplain the concepts of tax base, tax rate, and tax revenue.</w:t>
            </w:r>
            <w:r w:rsidRPr="00990292">
              <w:rPr>
                <w:rFonts w:ascii="Times New Roman" w:eastAsia="Times New Roman" w:hAnsi="Times New Roman" w:cs="Times New Roman"/>
                <w:color w:val="000000" w:themeColor="text1"/>
                <w:sz w:val="20"/>
                <w:szCs w:val="20"/>
                <w:lang w:eastAsia="en-IE"/>
              </w:rPr>
              <w:t xml:space="preserve"> </w:t>
            </w:r>
          </w:p>
          <w:p w14:paraId="36479641" w14:textId="421043CD" w:rsidR="00990292" w:rsidRDefault="0082058D" w:rsidP="0082058D">
            <w:pPr>
              <w:pStyle w:val="ListParagraph"/>
              <w:numPr>
                <w:ilvl w:val="0"/>
                <w:numId w:val="3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u</w:t>
            </w:r>
            <w:r w:rsidR="00990292" w:rsidRPr="0082058D">
              <w:rPr>
                <w:rFonts w:ascii="Times New Roman" w:eastAsia="Times New Roman" w:hAnsi="Times New Roman" w:cs="Times New Roman"/>
                <w:color w:val="000000" w:themeColor="text1"/>
                <w:sz w:val="20"/>
                <w:szCs w:val="20"/>
                <w:lang w:eastAsia="en-IE"/>
              </w:rPr>
              <w:t>se examples to illustrate how taxation supports government functions and public services.</w:t>
            </w:r>
          </w:p>
          <w:p w14:paraId="3493334D" w14:textId="77777777" w:rsidR="0082058D" w:rsidRDefault="0082058D" w:rsidP="0082058D">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B1EB913" w14:textId="77777777" w:rsidR="0082058D" w:rsidRDefault="0082058D" w:rsidP="0082058D">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A8EF5A0" w14:textId="77777777" w:rsidR="0082058D" w:rsidRDefault="0082058D" w:rsidP="0082058D">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E6000C6" w14:textId="77777777" w:rsidR="0082058D" w:rsidRPr="0082058D" w:rsidRDefault="0082058D" w:rsidP="0082058D">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35C13E0" w14:textId="215C6D48" w:rsidR="00990292" w:rsidRPr="00990292" w:rsidRDefault="00990292" w:rsidP="00990292">
            <w:pPr>
              <w:numPr>
                <w:ilvl w:val="0"/>
                <w:numId w:val="38"/>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lastRenderedPageBreak/>
              <w:t>Explain the need for national debt</w:t>
            </w:r>
          </w:p>
          <w:p w14:paraId="52E0D2E8" w14:textId="77777777" w:rsidR="0082058D" w:rsidRDefault="0082058D" w:rsidP="0082058D">
            <w:pPr>
              <w:pStyle w:val="ListParagraph"/>
              <w:numPr>
                <w:ilvl w:val="0"/>
                <w:numId w:val="3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d</w:t>
            </w:r>
            <w:r w:rsidR="00990292" w:rsidRPr="0082058D">
              <w:rPr>
                <w:rFonts w:ascii="Times New Roman" w:eastAsia="Times New Roman" w:hAnsi="Times New Roman" w:cs="Times New Roman"/>
                <w:color w:val="000000" w:themeColor="text1"/>
                <w:sz w:val="20"/>
                <w:szCs w:val="20"/>
                <w:lang w:eastAsia="en-IE"/>
              </w:rPr>
              <w:t>iscuss the reasons why governments may need to borrow money through issuing national debt.</w:t>
            </w:r>
          </w:p>
          <w:p w14:paraId="7715F610" w14:textId="77777777" w:rsidR="0082058D" w:rsidRDefault="00990292" w:rsidP="0082058D">
            <w:pPr>
              <w:pStyle w:val="ListParagraph"/>
              <w:numPr>
                <w:ilvl w:val="0"/>
                <w:numId w:val="3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2058D">
              <w:rPr>
                <w:rFonts w:ascii="Times New Roman" w:eastAsia="Times New Roman" w:hAnsi="Times New Roman" w:cs="Times New Roman"/>
                <w:color w:val="000000" w:themeColor="text1"/>
                <w:sz w:val="20"/>
                <w:szCs w:val="20"/>
                <w:lang w:eastAsia="en-IE"/>
              </w:rPr>
              <w:t>Analy</w:t>
            </w:r>
            <w:r w:rsidR="0082058D" w:rsidRPr="0082058D">
              <w:rPr>
                <w:rFonts w:ascii="Times New Roman" w:eastAsia="Times New Roman" w:hAnsi="Times New Roman" w:cs="Times New Roman"/>
                <w:color w:val="000000" w:themeColor="text1"/>
                <w:sz w:val="20"/>
                <w:szCs w:val="20"/>
                <w:lang w:eastAsia="en-IE"/>
              </w:rPr>
              <w:t>s</w:t>
            </w:r>
            <w:r w:rsidRPr="0082058D">
              <w:rPr>
                <w:rFonts w:ascii="Times New Roman" w:eastAsia="Times New Roman" w:hAnsi="Times New Roman" w:cs="Times New Roman"/>
                <w:color w:val="000000" w:themeColor="text1"/>
                <w:sz w:val="20"/>
                <w:szCs w:val="20"/>
                <w:lang w:eastAsia="en-IE"/>
              </w:rPr>
              <w:t>e the consequences of excessive national debt and its impact on future generations.</w:t>
            </w:r>
          </w:p>
          <w:p w14:paraId="6118927A" w14:textId="1099CB39" w:rsidR="00990292" w:rsidRDefault="00990292" w:rsidP="0082058D">
            <w:pPr>
              <w:pStyle w:val="ListParagraph"/>
              <w:numPr>
                <w:ilvl w:val="0"/>
                <w:numId w:val="3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2058D">
              <w:rPr>
                <w:rFonts w:ascii="Times New Roman" w:eastAsia="Times New Roman" w:hAnsi="Times New Roman" w:cs="Times New Roman"/>
                <w:color w:val="000000" w:themeColor="text1"/>
                <w:sz w:val="20"/>
                <w:szCs w:val="20"/>
                <w:lang w:eastAsia="en-IE"/>
              </w:rPr>
              <w:t>Evaluate the trade-offs between borrowing and taxation for funding government programs and projects.</w:t>
            </w:r>
          </w:p>
          <w:p w14:paraId="76F3BE3C" w14:textId="77777777" w:rsidR="0082058D" w:rsidRPr="0082058D" w:rsidRDefault="0082058D" w:rsidP="0082058D">
            <w:pPr>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06B83D8C" w14:textId="1804DF07" w:rsidR="00990292" w:rsidRPr="00990292" w:rsidRDefault="00990292" w:rsidP="00990292">
            <w:pPr>
              <w:numPr>
                <w:ilvl w:val="0"/>
                <w:numId w:val="40"/>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t>Identify sources of government revenue and expenditure</w:t>
            </w:r>
          </w:p>
          <w:p w14:paraId="253942BE" w14:textId="77777777" w:rsidR="0082058D" w:rsidRDefault="0082058D" w:rsidP="0082058D">
            <w:pPr>
              <w:pStyle w:val="ListParagraph"/>
              <w:numPr>
                <w:ilvl w:val="0"/>
                <w:numId w:val="4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i</w:t>
            </w:r>
            <w:r w:rsidR="00990292" w:rsidRPr="0082058D">
              <w:rPr>
                <w:rFonts w:ascii="Times New Roman" w:eastAsia="Times New Roman" w:hAnsi="Times New Roman" w:cs="Times New Roman"/>
                <w:color w:val="000000" w:themeColor="text1"/>
                <w:sz w:val="20"/>
                <w:szCs w:val="20"/>
                <w:lang w:eastAsia="en-IE"/>
              </w:rPr>
              <w:t>dentify and describe various sources of government revenue, such as taxes, fees, and fines.</w:t>
            </w:r>
          </w:p>
          <w:p w14:paraId="7ABD0C93" w14:textId="05F1B63A" w:rsidR="0082058D" w:rsidRDefault="0082058D" w:rsidP="0082058D">
            <w:pPr>
              <w:pStyle w:val="ListParagraph"/>
              <w:numPr>
                <w:ilvl w:val="0"/>
                <w:numId w:val="4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u</w:t>
            </w:r>
            <w:r w:rsidR="00990292" w:rsidRPr="0082058D">
              <w:rPr>
                <w:rFonts w:ascii="Times New Roman" w:eastAsia="Times New Roman" w:hAnsi="Times New Roman" w:cs="Times New Roman"/>
                <w:color w:val="000000" w:themeColor="text1"/>
                <w:sz w:val="20"/>
                <w:szCs w:val="20"/>
                <w:lang w:eastAsia="en-IE"/>
              </w:rPr>
              <w:t xml:space="preserve">nderstand the different categories of government expenditure, including healthcare, education, </w:t>
            </w:r>
            <w:r w:rsidRPr="0082058D">
              <w:rPr>
                <w:rFonts w:ascii="Times New Roman" w:eastAsia="Times New Roman" w:hAnsi="Times New Roman" w:cs="Times New Roman"/>
                <w:color w:val="000000" w:themeColor="text1"/>
                <w:sz w:val="20"/>
                <w:szCs w:val="20"/>
                <w:lang w:eastAsia="en-IE"/>
              </w:rPr>
              <w:t>defence</w:t>
            </w:r>
            <w:r w:rsidR="00990292" w:rsidRPr="0082058D">
              <w:rPr>
                <w:rFonts w:ascii="Times New Roman" w:eastAsia="Times New Roman" w:hAnsi="Times New Roman" w:cs="Times New Roman"/>
                <w:color w:val="000000" w:themeColor="text1"/>
                <w:sz w:val="20"/>
                <w:szCs w:val="20"/>
                <w:lang w:eastAsia="en-IE"/>
              </w:rPr>
              <w:t>, and welfare.</w:t>
            </w:r>
          </w:p>
          <w:p w14:paraId="2939CF72" w14:textId="711BF6E7" w:rsidR="00990292" w:rsidRDefault="0082058D" w:rsidP="0082058D">
            <w:pPr>
              <w:pStyle w:val="ListParagraph"/>
              <w:numPr>
                <w:ilvl w:val="0"/>
                <w:numId w:val="4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r</w:t>
            </w:r>
            <w:r w:rsidR="00990292" w:rsidRPr="0082058D">
              <w:rPr>
                <w:rFonts w:ascii="Times New Roman" w:eastAsia="Times New Roman" w:hAnsi="Times New Roman" w:cs="Times New Roman"/>
                <w:color w:val="000000" w:themeColor="text1"/>
                <w:sz w:val="20"/>
                <w:szCs w:val="20"/>
                <w:lang w:eastAsia="en-IE"/>
              </w:rPr>
              <w:t>ecognize the relationship between government revenue and expenditure in budget planning.</w:t>
            </w:r>
          </w:p>
          <w:p w14:paraId="0538B9CE" w14:textId="77777777" w:rsidR="0082058D" w:rsidRPr="0082058D" w:rsidRDefault="0082058D" w:rsidP="0082058D">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9D808C7" w14:textId="6C3CC716" w:rsidR="00990292" w:rsidRPr="00990292" w:rsidRDefault="00990292" w:rsidP="00990292">
            <w:pPr>
              <w:numPr>
                <w:ilvl w:val="0"/>
                <w:numId w:val="42"/>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t>Explain the difference between a balanced, surplus, and deficit budget</w:t>
            </w:r>
          </w:p>
          <w:p w14:paraId="76FCB934" w14:textId="77777777" w:rsidR="0082058D" w:rsidRDefault="0082058D" w:rsidP="0082058D">
            <w:pPr>
              <w:pStyle w:val="ListParagraph"/>
              <w:numPr>
                <w:ilvl w:val="0"/>
                <w:numId w:val="4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d</w:t>
            </w:r>
            <w:r w:rsidR="00990292" w:rsidRPr="0082058D">
              <w:rPr>
                <w:rFonts w:ascii="Times New Roman" w:eastAsia="Times New Roman" w:hAnsi="Times New Roman" w:cs="Times New Roman"/>
                <w:color w:val="000000" w:themeColor="text1"/>
                <w:sz w:val="20"/>
                <w:szCs w:val="20"/>
                <w:lang w:eastAsia="en-IE"/>
              </w:rPr>
              <w:t>efine and differentiate between a balanced budget, budget surplus, and budget deficit.</w:t>
            </w:r>
          </w:p>
          <w:p w14:paraId="549AB15B" w14:textId="77777777" w:rsidR="0082058D" w:rsidRDefault="0082058D" w:rsidP="0082058D">
            <w:pPr>
              <w:pStyle w:val="ListParagraph"/>
              <w:numPr>
                <w:ilvl w:val="0"/>
                <w:numId w:val="4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u</w:t>
            </w:r>
            <w:r w:rsidR="00990292" w:rsidRPr="0082058D">
              <w:rPr>
                <w:rFonts w:ascii="Times New Roman" w:eastAsia="Times New Roman" w:hAnsi="Times New Roman" w:cs="Times New Roman"/>
                <w:color w:val="000000" w:themeColor="text1"/>
                <w:sz w:val="20"/>
                <w:szCs w:val="20"/>
                <w:lang w:eastAsia="en-IE"/>
              </w:rPr>
              <w:t>nderstand the implications of each budget scenario on government finances and economic stability.</w:t>
            </w:r>
          </w:p>
          <w:p w14:paraId="686129ED" w14:textId="12DCB3CA" w:rsidR="00990292" w:rsidRDefault="00990292" w:rsidP="0082058D">
            <w:pPr>
              <w:pStyle w:val="ListParagraph"/>
              <w:numPr>
                <w:ilvl w:val="0"/>
                <w:numId w:val="4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2058D">
              <w:rPr>
                <w:rFonts w:ascii="Times New Roman" w:eastAsia="Times New Roman" w:hAnsi="Times New Roman" w:cs="Times New Roman"/>
                <w:color w:val="000000" w:themeColor="text1"/>
                <w:sz w:val="20"/>
                <w:szCs w:val="20"/>
                <w:lang w:eastAsia="en-IE"/>
              </w:rPr>
              <w:t>Analy</w:t>
            </w:r>
            <w:r w:rsidR="0082058D">
              <w:rPr>
                <w:rFonts w:ascii="Times New Roman" w:eastAsia="Times New Roman" w:hAnsi="Times New Roman" w:cs="Times New Roman"/>
                <w:color w:val="000000" w:themeColor="text1"/>
                <w:sz w:val="20"/>
                <w:szCs w:val="20"/>
                <w:lang w:eastAsia="en-IE"/>
              </w:rPr>
              <w:t>s</w:t>
            </w:r>
            <w:r w:rsidRPr="0082058D">
              <w:rPr>
                <w:rFonts w:ascii="Times New Roman" w:eastAsia="Times New Roman" w:hAnsi="Times New Roman" w:cs="Times New Roman"/>
                <w:color w:val="000000" w:themeColor="text1"/>
                <w:sz w:val="20"/>
                <w:szCs w:val="20"/>
                <w:lang w:eastAsia="en-IE"/>
              </w:rPr>
              <w:t>e the factors that can lead to budget deficits or surpluses.</w:t>
            </w:r>
          </w:p>
          <w:p w14:paraId="2A876460" w14:textId="77777777" w:rsidR="0082058D" w:rsidRPr="0082058D" w:rsidRDefault="0082058D" w:rsidP="0082058D">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292634E" w14:textId="2722809B" w:rsidR="00990292" w:rsidRPr="00990292" w:rsidRDefault="00990292" w:rsidP="00990292">
            <w:pPr>
              <w:numPr>
                <w:ilvl w:val="0"/>
                <w:numId w:val="44"/>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t>Outline the impact of a budget decision on Irish society</w:t>
            </w:r>
          </w:p>
          <w:p w14:paraId="2F4DECD3" w14:textId="77777777" w:rsidR="0082058D" w:rsidRDefault="0082058D" w:rsidP="0082058D">
            <w:pPr>
              <w:pStyle w:val="ListParagraph"/>
              <w:numPr>
                <w:ilvl w:val="0"/>
                <w:numId w:val="4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d</w:t>
            </w:r>
            <w:r w:rsidR="00990292" w:rsidRPr="0082058D">
              <w:rPr>
                <w:rFonts w:ascii="Times New Roman" w:eastAsia="Times New Roman" w:hAnsi="Times New Roman" w:cs="Times New Roman"/>
                <w:color w:val="000000" w:themeColor="text1"/>
                <w:sz w:val="20"/>
                <w:szCs w:val="20"/>
                <w:lang w:eastAsia="en-IE"/>
              </w:rPr>
              <w:t xml:space="preserve">iscuss how government budget decisions can affect different sectors of </w:t>
            </w:r>
            <w:r w:rsidR="00990292" w:rsidRPr="0082058D">
              <w:rPr>
                <w:rFonts w:ascii="Times New Roman" w:eastAsia="Times New Roman" w:hAnsi="Times New Roman" w:cs="Times New Roman"/>
                <w:color w:val="000000" w:themeColor="text1"/>
                <w:sz w:val="20"/>
                <w:szCs w:val="20"/>
                <w:lang w:eastAsia="en-IE"/>
              </w:rPr>
              <w:lastRenderedPageBreak/>
              <w:t>society, such as education, healthcare, and social welfare.</w:t>
            </w:r>
          </w:p>
          <w:p w14:paraId="0448E7F7" w14:textId="132B78A9" w:rsidR="0082058D" w:rsidRDefault="0082058D" w:rsidP="0082058D">
            <w:pPr>
              <w:pStyle w:val="ListParagraph"/>
              <w:numPr>
                <w:ilvl w:val="0"/>
                <w:numId w:val="4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a</w:t>
            </w:r>
            <w:r w:rsidR="00990292" w:rsidRPr="0082058D">
              <w:rPr>
                <w:rFonts w:ascii="Times New Roman" w:eastAsia="Times New Roman" w:hAnsi="Times New Roman" w:cs="Times New Roman"/>
                <w:color w:val="000000" w:themeColor="text1"/>
                <w:sz w:val="20"/>
                <w:szCs w:val="20"/>
                <w:lang w:eastAsia="en-IE"/>
              </w:rPr>
              <w:t>naly</w:t>
            </w:r>
            <w:r>
              <w:rPr>
                <w:rFonts w:ascii="Times New Roman" w:eastAsia="Times New Roman" w:hAnsi="Times New Roman" w:cs="Times New Roman"/>
                <w:color w:val="000000" w:themeColor="text1"/>
                <w:sz w:val="20"/>
                <w:szCs w:val="20"/>
                <w:lang w:eastAsia="en-IE"/>
              </w:rPr>
              <w:t>s</w:t>
            </w:r>
            <w:r w:rsidR="00990292" w:rsidRPr="0082058D">
              <w:rPr>
                <w:rFonts w:ascii="Times New Roman" w:eastAsia="Times New Roman" w:hAnsi="Times New Roman" w:cs="Times New Roman"/>
                <w:color w:val="000000" w:themeColor="text1"/>
                <w:sz w:val="20"/>
                <w:szCs w:val="20"/>
                <w:lang w:eastAsia="en-IE"/>
              </w:rPr>
              <w:t>e the trade-offs involved in budget allocation and how they may impact various stakeholders.</w:t>
            </w:r>
          </w:p>
          <w:p w14:paraId="53F121B3" w14:textId="766B97FB" w:rsidR="00990292" w:rsidRDefault="0082058D" w:rsidP="0082058D">
            <w:pPr>
              <w:pStyle w:val="ListParagraph"/>
              <w:numPr>
                <w:ilvl w:val="0"/>
                <w:numId w:val="4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Pr>
                <w:rFonts w:ascii="Times New Roman" w:eastAsia="Times New Roman" w:hAnsi="Times New Roman" w:cs="Times New Roman"/>
                <w:b/>
                <w:bCs/>
                <w:color w:val="000000" w:themeColor="text1"/>
                <w:sz w:val="20"/>
                <w:szCs w:val="20"/>
                <w:lang w:eastAsia="en-IE"/>
              </w:rPr>
              <w:t>e</w:t>
            </w:r>
            <w:r w:rsidR="00990292" w:rsidRPr="0082058D">
              <w:rPr>
                <w:rFonts w:ascii="Times New Roman" w:eastAsia="Times New Roman" w:hAnsi="Times New Roman" w:cs="Times New Roman"/>
                <w:color w:val="000000" w:themeColor="text1"/>
                <w:sz w:val="20"/>
                <w:szCs w:val="20"/>
                <w:lang w:eastAsia="en-IE"/>
              </w:rPr>
              <w:t>valuate the fairness and effectiveness of budget decisions in achieving societal goals.</w:t>
            </w:r>
          </w:p>
          <w:p w14:paraId="66335BA1" w14:textId="77777777" w:rsidR="0082058D" w:rsidRPr="0082058D" w:rsidRDefault="0082058D" w:rsidP="0082058D">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4A6A7C4" w14:textId="77777777" w:rsidR="00990292" w:rsidRPr="00990292" w:rsidRDefault="00990292" w:rsidP="00990292">
            <w:pPr>
              <w:numPr>
                <w:ilvl w:val="0"/>
                <w:numId w:val="46"/>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t>Define the term taxation society:</w:t>
            </w:r>
          </w:p>
          <w:p w14:paraId="552E5991" w14:textId="77777777" w:rsidR="0082058D" w:rsidRPr="0082058D" w:rsidRDefault="0082058D" w:rsidP="0082058D">
            <w:pPr>
              <w:pStyle w:val="ListParagraph"/>
              <w:numPr>
                <w:ilvl w:val="0"/>
                <w:numId w:val="4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t>I can</w:t>
            </w:r>
            <w:r w:rsidRPr="00990292">
              <w:rPr>
                <w:rFonts w:ascii="Times New Roman" w:eastAsia="Times New Roman" w:hAnsi="Times New Roman" w:cs="Times New Roman"/>
                <w:b/>
                <w:bCs/>
                <w:color w:val="000000" w:themeColor="text1"/>
                <w:sz w:val="20"/>
                <w:szCs w:val="20"/>
                <w:lang w:eastAsia="en-IE"/>
              </w:rPr>
              <w:t xml:space="preserve"> </w:t>
            </w:r>
            <w:r w:rsidRPr="0082058D">
              <w:rPr>
                <w:rFonts w:ascii="Times New Roman" w:eastAsia="Times New Roman" w:hAnsi="Times New Roman" w:cs="Times New Roman"/>
                <w:color w:val="000000" w:themeColor="text1"/>
                <w:sz w:val="20"/>
                <w:szCs w:val="20"/>
                <w:lang w:eastAsia="en-IE"/>
              </w:rPr>
              <w:t>e</w:t>
            </w:r>
            <w:r w:rsidR="00990292" w:rsidRPr="0082058D">
              <w:rPr>
                <w:rFonts w:ascii="Times New Roman" w:eastAsia="Times New Roman" w:hAnsi="Times New Roman" w:cs="Times New Roman"/>
                <w:color w:val="000000" w:themeColor="text1"/>
                <w:sz w:val="20"/>
                <w:szCs w:val="20"/>
                <w:lang w:eastAsia="en-IE"/>
              </w:rPr>
              <w:t>xplain the concept of a taxation society, where individuals contribute to the funding of public goods and services through taxes.</w:t>
            </w:r>
          </w:p>
          <w:p w14:paraId="468C8A37" w14:textId="77777777" w:rsidR="0082058D" w:rsidRPr="0082058D" w:rsidRDefault="0082058D" w:rsidP="0082058D">
            <w:pPr>
              <w:pStyle w:val="ListParagraph"/>
              <w:numPr>
                <w:ilvl w:val="0"/>
                <w:numId w:val="4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2058D">
              <w:rPr>
                <w:rFonts w:ascii="Times New Roman" w:eastAsia="Times New Roman" w:hAnsi="Times New Roman" w:cs="Times New Roman"/>
                <w:color w:val="000000" w:themeColor="text1"/>
                <w:sz w:val="20"/>
                <w:szCs w:val="20"/>
                <w:lang w:eastAsia="en-IE"/>
              </w:rPr>
              <w:t>I can d</w:t>
            </w:r>
            <w:r w:rsidR="00990292" w:rsidRPr="0082058D">
              <w:rPr>
                <w:rFonts w:ascii="Times New Roman" w:eastAsia="Times New Roman" w:hAnsi="Times New Roman" w:cs="Times New Roman"/>
                <w:color w:val="000000" w:themeColor="text1"/>
                <w:sz w:val="20"/>
                <w:szCs w:val="20"/>
                <w:lang w:eastAsia="en-IE"/>
              </w:rPr>
              <w:t>iscuss the benefits and responsibilities of living in a taxation society.</w:t>
            </w:r>
          </w:p>
          <w:p w14:paraId="0FC53743" w14:textId="3207129A" w:rsidR="00990292" w:rsidRDefault="0082058D" w:rsidP="0082058D">
            <w:pPr>
              <w:pStyle w:val="ListParagraph"/>
              <w:numPr>
                <w:ilvl w:val="0"/>
                <w:numId w:val="4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2058D">
              <w:rPr>
                <w:rFonts w:ascii="Times New Roman" w:eastAsia="Times New Roman" w:hAnsi="Times New Roman" w:cs="Times New Roman"/>
                <w:color w:val="000000" w:themeColor="text1"/>
                <w:sz w:val="20"/>
                <w:szCs w:val="20"/>
                <w:lang w:eastAsia="en-IE"/>
              </w:rPr>
              <w:t>I can e</w:t>
            </w:r>
            <w:r w:rsidR="00990292" w:rsidRPr="0082058D">
              <w:rPr>
                <w:rFonts w:ascii="Times New Roman" w:eastAsia="Times New Roman" w:hAnsi="Times New Roman" w:cs="Times New Roman"/>
                <w:color w:val="000000" w:themeColor="text1"/>
                <w:sz w:val="20"/>
                <w:szCs w:val="20"/>
                <w:lang w:eastAsia="en-IE"/>
              </w:rPr>
              <w:t>xplore the relationship between taxation and citi</w:t>
            </w:r>
            <w:r>
              <w:rPr>
                <w:rFonts w:ascii="Times New Roman" w:eastAsia="Times New Roman" w:hAnsi="Times New Roman" w:cs="Times New Roman"/>
                <w:color w:val="000000" w:themeColor="text1"/>
                <w:sz w:val="20"/>
                <w:szCs w:val="20"/>
                <w:lang w:eastAsia="en-IE"/>
              </w:rPr>
              <w:t>s</w:t>
            </w:r>
            <w:r w:rsidR="00990292" w:rsidRPr="0082058D">
              <w:rPr>
                <w:rFonts w:ascii="Times New Roman" w:eastAsia="Times New Roman" w:hAnsi="Times New Roman" w:cs="Times New Roman"/>
                <w:color w:val="000000" w:themeColor="text1"/>
                <w:sz w:val="20"/>
                <w:szCs w:val="20"/>
                <w:lang w:eastAsia="en-IE"/>
              </w:rPr>
              <w:t>enship.</w:t>
            </w:r>
          </w:p>
          <w:p w14:paraId="36FE7111" w14:textId="77777777" w:rsidR="0082058D" w:rsidRPr="0082058D" w:rsidRDefault="0082058D" w:rsidP="0082058D">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1BE5C09C" w14:textId="5A44744A" w:rsidR="00990292" w:rsidRPr="00990292" w:rsidRDefault="00990292" w:rsidP="00990292">
            <w:pPr>
              <w:numPr>
                <w:ilvl w:val="0"/>
                <w:numId w:val="48"/>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t>Outline the principle of a fair tax system</w:t>
            </w:r>
          </w:p>
          <w:p w14:paraId="24C081F7" w14:textId="77777777" w:rsidR="0082058D" w:rsidRPr="0082058D" w:rsidRDefault="0082058D" w:rsidP="0082058D">
            <w:pPr>
              <w:pStyle w:val="ListParagraph"/>
              <w:numPr>
                <w:ilvl w:val="0"/>
                <w:numId w:val="4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2058D">
              <w:rPr>
                <w:rFonts w:ascii="Times New Roman" w:eastAsia="Times New Roman" w:hAnsi="Times New Roman" w:cs="Times New Roman"/>
                <w:color w:val="000000" w:themeColor="text1"/>
                <w:sz w:val="20"/>
                <w:szCs w:val="20"/>
                <w:lang w:eastAsia="en-IE"/>
              </w:rPr>
              <w:t>I can d</w:t>
            </w:r>
            <w:r w:rsidR="00990292" w:rsidRPr="0082058D">
              <w:rPr>
                <w:rFonts w:ascii="Times New Roman" w:eastAsia="Times New Roman" w:hAnsi="Times New Roman" w:cs="Times New Roman"/>
                <w:color w:val="000000" w:themeColor="text1"/>
                <w:sz w:val="20"/>
                <w:szCs w:val="20"/>
                <w:lang w:eastAsia="en-IE"/>
              </w:rPr>
              <w:t>escribe the principles of equity, simplicity, efficiency, and transparency in designing a fair tax system.</w:t>
            </w:r>
          </w:p>
          <w:p w14:paraId="634AE55D" w14:textId="77777777" w:rsidR="0082058D" w:rsidRPr="0082058D" w:rsidRDefault="0082058D" w:rsidP="0082058D">
            <w:pPr>
              <w:pStyle w:val="ListParagraph"/>
              <w:numPr>
                <w:ilvl w:val="0"/>
                <w:numId w:val="4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2058D">
              <w:rPr>
                <w:rFonts w:ascii="Times New Roman" w:eastAsia="Times New Roman" w:hAnsi="Times New Roman" w:cs="Times New Roman"/>
                <w:color w:val="000000" w:themeColor="text1"/>
                <w:sz w:val="20"/>
                <w:szCs w:val="20"/>
                <w:lang w:eastAsia="en-IE"/>
              </w:rPr>
              <w:t>I can d</w:t>
            </w:r>
            <w:r w:rsidR="00990292" w:rsidRPr="0082058D">
              <w:rPr>
                <w:rFonts w:ascii="Times New Roman" w:eastAsia="Times New Roman" w:hAnsi="Times New Roman" w:cs="Times New Roman"/>
                <w:color w:val="000000" w:themeColor="text1"/>
                <w:sz w:val="20"/>
                <w:szCs w:val="20"/>
                <w:lang w:eastAsia="en-IE"/>
              </w:rPr>
              <w:t>iscuss the challenges and considerations in achieving fairness in taxation.</w:t>
            </w:r>
          </w:p>
          <w:p w14:paraId="5150B4C5" w14:textId="74FF3B1E" w:rsidR="00990292" w:rsidRDefault="0082058D" w:rsidP="0082058D">
            <w:pPr>
              <w:pStyle w:val="ListParagraph"/>
              <w:numPr>
                <w:ilvl w:val="0"/>
                <w:numId w:val="4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2058D">
              <w:rPr>
                <w:rFonts w:ascii="Times New Roman" w:eastAsia="Times New Roman" w:hAnsi="Times New Roman" w:cs="Times New Roman"/>
                <w:color w:val="000000" w:themeColor="text1"/>
                <w:sz w:val="20"/>
                <w:szCs w:val="20"/>
                <w:lang w:eastAsia="en-IE"/>
              </w:rPr>
              <w:t>I can a</w:t>
            </w:r>
            <w:r w:rsidR="00990292" w:rsidRPr="0082058D">
              <w:rPr>
                <w:rFonts w:ascii="Times New Roman" w:eastAsia="Times New Roman" w:hAnsi="Times New Roman" w:cs="Times New Roman"/>
                <w:color w:val="000000" w:themeColor="text1"/>
                <w:sz w:val="20"/>
                <w:szCs w:val="20"/>
                <w:lang w:eastAsia="en-IE"/>
              </w:rPr>
              <w:t>naly</w:t>
            </w:r>
            <w:r w:rsidRPr="0082058D">
              <w:rPr>
                <w:rFonts w:ascii="Times New Roman" w:eastAsia="Times New Roman" w:hAnsi="Times New Roman" w:cs="Times New Roman"/>
                <w:color w:val="000000" w:themeColor="text1"/>
                <w:sz w:val="20"/>
                <w:szCs w:val="20"/>
                <w:lang w:eastAsia="en-IE"/>
              </w:rPr>
              <w:t>s</w:t>
            </w:r>
            <w:r w:rsidR="00990292" w:rsidRPr="0082058D">
              <w:rPr>
                <w:rFonts w:ascii="Times New Roman" w:eastAsia="Times New Roman" w:hAnsi="Times New Roman" w:cs="Times New Roman"/>
                <w:color w:val="000000" w:themeColor="text1"/>
                <w:sz w:val="20"/>
                <w:szCs w:val="20"/>
                <w:lang w:eastAsia="en-IE"/>
              </w:rPr>
              <w:t>e the concept of progressive taxation and its role in addressing income inequality.</w:t>
            </w:r>
          </w:p>
          <w:p w14:paraId="574043F4" w14:textId="77777777" w:rsidR="0082058D" w:rsidRPr="0082058D" w:rsidRDefault="0082058D" w:rsidP="0082058D">
            <w:pPr>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2033C6B4" w14:textId="4998DC35" w:rsidR="00990292" w:rsidRPr="00990292" w:rsidRDefault="00990292" w:rsidP="00990292">
            <w:pPr>
              <w:numPr>
                <w:ilvl w:val="0"/>
                <w:numId w:val="50"/>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990292">
              <w:rPr>
                <w:rFonts w:ascii="Times New Roman" w:eastAsia="Times New Roman" w:hAnsi="Times New Roman" w:cs="Times New Roman"/>
                <w:b/>
                <w:bCs/>
                <w:color w:val="000000" w:themeColor="text1"/>
                <w:sz w:val="20"/>
                <w:szCs w:val="20"/>
                <w:lang w:eastAsia="en-IE"/>
              </w:rPr>
              <w:t>Look at the purpose of taxation from a financial, social, and ethical point of view</w:t>
            </w:r>
          </w:p>
          <w:p w14:paraId="039BA831" w14:textId="77777777" w:rsidR="0082058D" w:rsidRPr="0082058D" w:rsidRDefault="0082058D" w:rsidP="0082058D">
            <w:pPr>
              <w:pStyle w:val="ListParagraph"/>
              <w:numPr>
                <w:ilvl w:val="0"/>
                <w:numId w:val="5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2058D">
              <w:rPr>
                <w:rFonts w:ascii="Times New Roman" w:eastAsia="Times New Roman" w:hAnsi="Times New Roman" w:cs="Times New Roman"/>
                <w:color w:val="000000" w:themeColor="text1"/>
                <w:sz w:val="20"/>
                <w:szCs w:val="20"/>
                <w:lang w:eastAsia="en-IE"/>
              </w:rPr>
              <w:t>I can a</w:t>
            </w:r>
            <w:r w:rsidR="00990292" w:rsidRPr="0082058D">
              <w:rPr>
                <w:rFonts w:ascii="Times New Roman" w:eastAsia="Times New Roman" w:hAnsi="Times New Roman" w:cs="Times New Roman"/>
                <w:color w:val="000000" w:themeColor="text1"/>
                <w:sz w:val="20"/>
                <w:szCs w:val="20"/>
                <w:lang w:eastAsia="en-IE"/>
              </w:rPr>
              <w:t>naly</w:t>
            </w:r>
            <w:r w:rsidRPr="0082058D">
              <w:rPr>
                <w:rFonts w:ascii="Times New Roman" w:eastAsia="Times New Roman" w:hAnsi="Times New Roman" w:cs="Times New Roman"/>
                <w:color w:val="000000" w:themeColor="text1"/>
                <w:sz w:val="20"/>
                <w:szCs w:val="20"/>
                <w:lang w:eastAsia="en-IE"/>
              </w:rPr>
              <w:t>s</w:t>
            </w:r>
            <w:r w:rsidR="00990292" w:rsidRPr="0082058D">
              <w:rPr>
                <w:rFonts w:ascii="Times New Roman" w:eastAsia="Times New Roman" w:hAnsi="Times New Roman" w:cs="Times New Roman"/>
                <w:color w:val="000000" w:themeColor="text1"/>
                <w:sz w:val="20"/>
                <w:szCs w:val="20"/>
                <w:lang w:eastAsia="en-IE"/>
              </w:rPr>
              <w:t>e how taxation supports economic growth, social welfare, and redistribution of wealth.</w:t>
            </w:r>
          </w:p>
          <w:p w14:paraId="192EED61" w14:textId="77777777" w:rsidR="0082058D" w:rsidRDefault="0082058D" w:rsidP="0082058D">
            <w:pPr>
              <w:pStyle w:val="ListParagraph"/>
              <w:numPr>
                <w:ilvl w:val="0"/>
                <w:numId w:val="5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2058D">
              <w:rPr>
                <w:rFonts w:ascii="Times New Roman" w:eastAsia="Times New Roman" w:hAnsi="Times New Roman" w:cs="Times New Roman"/>
                <w:color w:val="000000" w:themeColor="text1"/>
                <w:sz w:val="20"/>
                <w:szCs w:val="20"/>
                <w:lang w:eastAsia="en-IE"/>
              </w:rPr>
              <w:t>I can d</w:t>
            </w:r>
            <w:r w:rsidR="00990292" w:rsidRPr="0082058D">
              <w:rPr>
                <w:rFonts w:ascii="Times New Roman" w:eastAsia="Times New Roman" w:hAnsi="Times New Roman" w:cs="Times New Roman"/>
                <w:color w:val="000000" w:themeColor="text1"/>
                <w:sz w:val="20"/>
                <w:szCs w:val="20"/>
                <w:lang w:eastAsia="en-IE"/>
              </w:rPr>
              <w:t>iscuss the ethical considerations and social implications of different tax policies.</w:t>
            </w:r>
          </w:p>
          <w:p w14:paraId="67AF15A0" w14:textId="2778A69B" w:rsidR="00990292" w:rsidRPr="0082058D" w:rsidRDefault="0082058D" w:rsidP="0082058D">
            <w:pPr>
              <w:pStyle w:val="ListParagraph"/>
              <w:numPr>
                <w:ilvl w:val="0"/>
                <w:numId w:val="5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90292">
              <w:rPr>
                <w:rFonts w:ascii="Times New Roman" w:eastAsia="Times New Roman" w:hAnsi="Times New Roman" w:cs="Times New Roman"/>
                <w:color w:val="000000" w:themeColor="text1"/>
                <w:sz w:val="20"/>
                <w:szCs w:val="20"/>
                <w:lang w:eastAsia="en-IE"/>
              </w:rPr>
              <w:lastRenderedPageBreak/>
              <w:t>I can</w:t>
            </w:r>
            <w:r w:rsidRPr="00990292">
              <w:rPr>
                <w:rFonts w:ascii="Times New Roman" w:eastAsia="Times New Roman" w:hAnsi="Times New Roman" w:cs="Times New Roman"/>
                <w:b/>
                <w:bCs/>
                <w:color w:val="000000" w:themeColor="text1"/>
                <w:sz w:val="20"/>
                <w:szCs w:val="20"/>
                <w:lang w:eastAsia="en-IE"/>
              </w:rPr>
              <w:t xml:space="preserve"> </w:t>
            </w:r>
            <w:r w:rsidRPr="0082058D">
              <w:rPr>
                <w:rFonts w:ascii="Times New Roman" w:eastAsia="Times New Roman" w:hAnsi="Times New Roman" w:cs="Times New Roman"/>
                <w:color w:val="000000" w:themeColor="text1"/>
                <w:sz w:val="20"/>
                <w:szCs w:val="20"/>
                <w:lang w:eastAsia="en-IE"/>
              </w:rPr>
              <w:t>e</w:t>
            </w:r>
            <w:r w:rsidR="00990292" w:rsidRPr="0082058D">
              <w:rPr>
                <w:rFonts w:ascii="Times New Roman" w:eastAsia="Times New Roman" w:hAnsi="Times New Roman" w:cs="Times New Roman"/>
                <w:color w:val="000000" w:themeColor="text1"/>
                <w:sz w:val="20"/>
                <w:szCs w:val="20"/>
                <w:lang w:eastAsia="en-IE"/>
              </w:rPr>
              <w:t>valuate the balance between individual rights and societal needs in taxation.</w:t>
            </w:r>
          </w:p>
          <w:p w14:paraId="44A9997A" w14:textId="085B234D" w:rsidR="00312DB2" w:rsidRPr="00CC6E1C" w:rsidRDefault="00312DB2" w:rsidP="00312DB2">
            <w:pPr>
              <w:rPr>
                <w:rFonts w:ascii="Times New Roman" w:hAnsi="Times New Roman" w:cs="Times New Roman"/>
                <w:b/>
                <w:bCs/>
                <w:color w:val="FF0000"/>
                <w:sz w:val="20"/>
                <w:szCs w:val="20"/>
              </w:rPr>
            </w:pPr>
          </w:p>
        </w:tc>
      </w:tr>
      <w:tr w:rsidR="00312DB2" w:rsidRPr="00CC6E1C" w14:paraId="6579831F" w14:textId="77777777" w:rsidTr="00312DB2">
        <w:tc>
          <w:tcPr>
            <w:tcW w:w="4508" w:type="dxa"/>
          </w:tcPr>
          <w:p w14:paraId="596CFE7F" w14:textId="7B4E0C33" w:rsidR="00312DB2" w:rsidRPr="00CC6E1C" w:rsidRDefault="00312DB2" w:rsidP="00312DB2">
            <w:pPr>
              <w:rPr>
                <w:rFonts w:ascii="Times New Roman" w:hAnsi="Times New Roman" w:cs="Times New Roman"/>
                <w:b/>
                <w:bCs/>
                <w:color w:val="70AD47" w:themeColor="accent6"/>
                <w:sz w:val="20"/>
                <w:szCs w:val="20"/>
              </w:rPr>
            </w:pPr>
            <w:r w:rsidRPr="00CC6E1C">
              <w:rPr>
                <w:rFonts w:ascii="Times New Roman" w:hAnsi="Times New Roman" w:cs="Times New Roman"/>
                <w:b/>
                <w:bCs/>
                <w:color w:val="70AD47" w:themeColor="accent6"/>
                <w:sz w:val="20"/>
                <w:szCs w:val="20"/>
              </w:rPr>
              <w:lastRenderedPageBreak/>
              <w:t>Other Learning Experiences</w:t>
            </w:r>
          </w:p>
        </w:tc>
        <w:tc>
          <w:tcPr>
            <w:tcW w:w="4508" w:type="dxa"/>
          </w:tcPr>
          <w:p w14:paraId="065BF570" w14:textId="77777777" w:rsidR="00B13824" w:rsidRPr="00B13824" w:rsidRDefault="00B13824" w:rsidP="00B13824">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B13824">
              <w:rPr>
                <w:rFonts w:ascii="Times New Roman" w:eastAsia="Times New Roman" w:hAnsi="Times New Roman" w:cs="Times New Roman"/>
                <w:b/>
                <w:bCs/>
                <w:color w:val="000000" w:themeColor="text1"/>
                <w:sz w:val="20"/>
                <w:szCs w:val="20"/>
                <w:lang w:eastAsia="en-IE"/>
              </w:rPr>
              <w:t>Rich learning experiences for students:</w:t>
            </w:r>
          </w:p>
          <w:p w14:paraId="5BD60F51" w14:textId="77777777" w:rsidR="00EC466C" w:rsidRDefault="00B13824" w:rsidP="00EC466C">
            <w:pPr>
              <w:pStyle w:val="ListParagraph"/>
              <w:numPr>
                <w:ilvl w:val="0"/>
                <w:numId w:val="6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B13824">
              <w:rPr>
                <w:rFonts w:ascii="Times New Roman" w:eastAsia="Times New Roman" w:hAnsi="Times New Roman" w:cs="Times New Roman"/>
                <w:color w:val="000000" w:themeColor="text1"/>
                <w:sz w:val="20"/>
                <w:szCs w:val="20"/>
                <w:lang w:eastAsia="en-IE"/>
              </w:rPr>
              <w:t>Conduct a case study or research project on personal taxes and charges, exploring their purpose, calculation methods, and the occasions when they arise</w:t>
            </w:r>
          </w:p>
          <w:p w14:paraId="0292F6EC" w14:textId="77777777" w:rsidR="00EC466C" w:rsidRDefault="00B13824" w:rsidP="00EC466C">
            <w:pPr>
              <w:pStyle w:val="ListParagraph"/>
              <w:numPr>
                <w:ilvl w:val="0"/>
                <w:numId w:val="6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EC466C">
              <w:rPr>
                <w:rFonts w:ascii="Times New Roman" w:eastAsia="Times New Roman" w:hAnsi="Times New Roman" w:cs="Times New Roman"/>
                <w:color w:val="000000" w:themeColor="text1"/>
                <w:sz w:val="20"/>
                <w:szCs w:val="20"/>
                <w:lang w:eastAsia="en-IE"/>
              </w:rPr>
              <w:t>Participate in group discussions or debates on the impact of taxation on individuals and society, considering different perspectives and ethical considerations.</w:t>
            </w:r>
          </w:p>
          <w:p w14:paraId="0B6069D9" w14:textId="242034B6" w:rsidR="00B13824" w:rsidRPr="00EC466C" w:rsidRDefault="00B13824" w:rsidP="00EC466C">
            <w:pPr>
              <w:pStyle w:val="ListParagraph"/>
              <w:numPr>
                <w:ilvl w:val="0"/>
                <w:numId w:val="6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EC466C">
              <w:rPr>
                <w:rFonts w:ascii="Times New Roman" w:eastAsia="Times New Roman" w:hAnsi="Times New Roman" w:cs="Times New Roman"/>
                <w:color w:val="000000" w:themeColor="text1"/>
                <w:sz w:val="20"/>
                <w:szCs w:val="20"/>
                <w:lang w:eastAsia="en-IE"/>
              </w:rPr>
              <w:t>Engage in real-world scenarios or simulations where students can experience the process of filing taxes and understanding the implications of different tax rates.</w:t>
            </w:r>
          </w:p>
          <w:p w14:paraId="2E1D9044" w14:textId="77777777" w:rsidR="00EC466C" w:rsidRDefault="00EC466C" w:rsidP="00EC466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0CC9567F" w14:textId="5C958974" w:rsidR="00B13824" w:rsidRPr="00B13824" w:rsidRDefault="00B13824" w:rsidP="00EC466C">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B13824">
              <w:rPr>
                <w:rFonts w:ascii="Times New Roman" w:eastAsia="Times New Roman" w:hAnsi="Times New Roman" w:cs="Times New Roman"/>
                <w:b/>
                <w:bCs/>
                <w:color w:val="000000" w:themeColor="text1"/>
                <w:sz w:val="20"/>
                <w:szCs w:val="20"/>
                <w:lang w:eastAsia="en-IE"/>
              </w:rPr>
              <w:t>Opportunities to develop key skills</w:t>
            </w:r>
          </w:p>
          <w:p w14:paraId="18066F9D" w14:textId="77777777" w:rsidR="001A0177" w:rsidRDefault="00B13824" w:rsidP="001A0177">
            <w:pPr>
              <w:pStyle w:val="ListParagraph"/>
              <w:numPr>
                <w:ilvl w:val="0"/>
                <w:numId w:val="6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A0177">
              <w:rPr>
                <w:rFonts w:ascii="Times New Roman" w:eastAsia="Times New Roman" w:hAnsi="Times New Roman" w:cs="Times New Roman"/>
                <w:color w:val="000000" w:themeColor="text1"/>
                <w:sz w:val="20"/>
                <w:szCs w:val="20"/>
                <w:lang w:eastAsia="en-IE"/>
              </w:rPr>
              <w:t>Research and present a comprehensive overview of different sources of government revenue and expenditure, developing skills in data analysis and information gathering.</w:t>
            </w:r>
          </w:p>
          <w:p w14:paraId="7E256F24" w14:textId="77777777" w:rsidR="001A0177" w:rsidRDefault="00B13824" w:rsidP="001A0177">
            <w:pPr>
              <w:pStyle w:val="ListParagraph"/>
              <w:numPr>
                <w:ilvl w:val="0"/>
                <w:numId w:val="6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A0177">
              <w:rPr>
                <w:rFonts w:ascii="Times New Roman" w:eastAsia="Times New Roman" w:hAnsi="Times New Roman" w:cs="Times New Roman"/>
                <w:color w:val="000000" w:themeColor="text1"/>
                <w:sz w:val="20"/>
                <w:szCs w:val="20"/>
                <w:lang w:eastAsia="en-IE"/>
              </w:rPr>
              <w:t>Analy</w:t>
            </w:r>
            <w:r w:rsidR="001A0177" w:rsidRPr="001A0177">
              <w:rPr>
                <w:rFonts w:ascii="Times New Roman" w:eastAsia="Times New Roman" w:hAnsi="Times New Roman" w:cs="Times New Roman"/>
                <w:color w:val="000000" w:themeColor="text1"/>
                <w:sz w:val="20"/>
                <w:szCs w:val="20"/>
                <w:lang w:eastAsia="en-IE"/>
              </w:rPr>
              <w:t>s</w:t>
            </w:r>
            <w:r w:rsidRPr="001A0177">
              <w:rPr>
                <w:rFonts w:ascii="Times New Roman" w:eastAsia="Times New Roman" w:hAnsi="Times New Roman" w:cs="Times New Roman"/>
                <w:color w:val="000000" w:themeColor="text1"/>
                <w:sz w:val="20"/>
                <w:szCs w:val="20"/>
                <w:lang w:eastAsia="en-IE"/>
              </w:rPr>
              <w:t>e and interpret financial data related to government revenue and expenditure, including budget reports or economic indicators, to understand their implications.</w:t>
            </w:r>
          </w:p>
          <w:p w14:paraId="7E04E178" w14:textId="4284DD2A" w:rsidR="00B13824" w:rsidRPr="001A0177" w:rsidRDefault="00B13824" w:rsidP="001A0177">
            <w:pPr>
              <w:pStyle w:val="ListParagraph"/>
              <w:numPr>
                <w:ilvl w:val="0"/>
                <w:numId w:val="6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A0177">
              <w:rPr>
                <w:rFonts w:ascii="Times New Roman" w:eastAsia="Times New Roman" w:hAnsi="Times New Roman" w:cs="Times New Roman"/>
                <w:color w:val="000000" w:themeColor="text1"/>
                <w:sz w:val="20"/>
                <w:szCs w:val="20"/>
                <w:lang w:eastAsia="en-IE"/>
              </w:rPr>
              <w:t>Engage in critical thinking exercises to evaluate the purpose of taxation from financial, social, legal, and ethical perspectives, developing skills in ethical reasoning and decision-making.</w:t>
            </w:r>
          </w:p>
          <w:p w14:paraId="2D013DF9" w14:textId="77777777" w:rsidR="001A0177" w:rsidRDefault="001A0177" w:rsidP="001A01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1C4AAF83" w14:textId="23B34D01" w:rsidR="00B13824" w:rsidRPr="00B13824" w:rsidRDefault="00B13824" w:rsidP="001A0177">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B13824">
              <w:rPr>
                <w:rFonts w:ascii="Times New Roman" w:eastAsia="Times New Roman" w:hAnsi="Times New Roman" w:cs="Times New Roman"/>
                <w:b/>
                <w:bCs/>
                <w:color w:val="000000" w:themeColor="text1"/>
                <w:sz w:val="20"/>
                <w:szCs w:val="20"/>
                <w:lang w:eastAsia="en-IE"/>
              </w:rPr>
              <w:t>Use formative assessment</w:t>
            </w:r>
          </w:p>
          <w:p w14:paraId="69B49F64" w14:textId="77777777" w:rsidR="009E41F8" w:rsidRDefault="00B13824" w:rsidP="009E41F8">
            <w:pPr>
              <w:pStyle w:val="ListParagraph"/>
              <w:numPr>
                <w:ilvl w:val="0"/>
                <w:numId w:val="6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E41F8">
              <w:rPr>
                <w:rFonts w:ascii="Times New Roman" w:eastAsia="Times New Roman" w:hAnsi="Times New Roman" w:cs="Times New Roman"/>
                <w:color w:val="000000" w:themeColor="text1"/>
                <w:sz w:val="20"/>
                <w:szCs w:val="20"/>
                <w:lang w:eastAsia="en-IE"/>
              </w:rPr>
              <w:t>Create quizzes or interactive activities to assess students' understanding of key personal taxes and charges, allowing for immediate feedback and opportunity for self-assessment.</w:t>
            </w:r>
          </w:p>
          <w:p w14:paraId="232EC592" w14:textId="77777777" w:rsidR="009E41F8" w:rsidRDefault="00B13824" w:rsidP="009E41F8">
            <w:pPr>
              <w:pStyle w:val="ListParagraph"/>
              <w:numPr>
                <w:ilvl w:val="0"/>
                <w:numId w:val="6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E41F8">
              <w:rPr>
                <w:rFonts w:ascii="Times New Roman" w:eastAsia="Times New Roman" w:hAnsi="Times New Roman" w:cs="Times New Roman"/>
                <w:color w:val="000000" w:themeColor="text1"/>
                <w:sz w:val="20"/>
                <w:szCs w:val="20"/>
                <w:lang w:eastAsia="en-IE"/>
              </w:rPr>
              <w:lastRenderedPageBreak/>
              <w:t>Assign case study analyses or research projects where students can demonstrate their understanding of different sources of government revenue and expenditure.</w:t>
            </w:r>
          </w:p>
          <w:p w14:paraId="456C4400" w14:textId="6CE903E0" w:rsidR="00312DB2" w:rsidRPr="009E41F8" w:rsidRDefault="00B13824" w:rsidP="009E41F8">
            <w:pPr>
              <w:pStyle w:val="ListParagraph"/>
              <w:numPr>
                <w:ilvl w:val="0"/>
                <w:numId w:val="6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E41F8">
              <w:rPr>
                <w:rFonts w:ascii="Times New Roman" w:eastAsia="Times New Roman" w:hAnsi="Times New Roman" w:cs="Times New Roman"/>
                <w:color w:val="000000" w:themeColor="text1"/>
                <w:sz w:val="20"/>
                <w:szCs w:val="20"/>
                <w:lang w:eastAsia="en-IE"/>
              </w:rPr>
              <w:t>Provide opportunities for students to engage in class discussions or debates, allowing for peer evaluation and feedback on their arguments and perspectives related to taxation</w:t>
            </w:r>
            <w:r w:rsidRPr="009E41F8">
              <w:rPr>
                <w:rFonts w:ascii="Segoe UI" w:eastAsia="Times New Roman" w:hAnsi="Segoe UI" w:cs="Segoe UI"/>
                <w:color w:val="374151"/>
                <w:sz w:val="24"/>
                <w:szCs w:val="24"/>
                <w:lang w:eastAsia="en-IE"/>
              </w:rPr>
              <w:t>.</w:t>
            </w:r>
          </w:p>
        </w:tc>
      </w:tr>
      <w:tr w:rsidR="00312DB2" w:rsidRPr="00CC6E1C" w14:paraId="6CF12BCD" w14:textId="77777777" w:rsidTr="00312DB2">
        <w:tc>
          <w:tcPr>
            <w:tcW w:w="4508" w:type="dxa"/>
          </w:tcPr>
          <w:p w14:paraId="01A83546" w14:textId="6F0EEED9" w:rsidR="00312DB2" w:rsidRPr="00CC6E1C" w:rsidRDefault="00312DB2" w:rsidP="00312DB2">
            <w:pPr>
              <w:rPr>
                <w:rFonts w:ascii="Times New Roman" w:hAnsi="Times New Roman" w:cs="Times New Roman"/>
                <w:b/>
                <w:bCs/>
                <w:color w:val="70AD47" w:themeColor="accent6"/>
                <w:sz w:val="20"/>
                <w:szCs w:val="20"/>
              </w:rPr>
            </w:pPr>
            <w:r w:rsidRPr="00CC6E1C">
              <w:rPr>
                <w:rFonts w:ascii="Times New Roman" w:hAnsi="Times New Roman" w:cs="Times New Roman"/>
                <w:b/>
                <w:bCs/>
                <w:color w:val="70AD47" w:themeColor="accent6"/>
                <w:sz w:val="20"/>
                <w:szCs w:val="20"/>
              </w:rPr>
              <w:lastRenderedPageBreak/>
              <w:t>Evaluation of learning</w:t>
            </w:r>
          </w:p>
        </w:tc>
        <w:tc>
          <w:tcPr>
            <w:tcW w:w="4508" w:type="dxa"/>
          </w:tcPr>
          <w:p w14:paraId="351F0275" w14:textId="68EC1B29" w:rsidR="00C90E50" w:rsidRPr="00C90E50" w:rsidRDefault="00C90E50" w:rsidP="00C90E50">
            <w:pPr>
              <w:shd w:val="clear" w:color="auto" w:fill="FFFFFF" w:themeFill="background1"/>
              <w:spacing w:line="360" w:lineRule="auto"/>
              <w:rPr>
                <w:rFonts w:ascii="Times New Roman" w:eastAsia="Times New Roman" w:hAnsi="Times New Roman" w:cs="Times New Roman"/>
                <w:b/>
                <w:bCs/>
                <w:color w:val="000000" w:themeColor="text1"/>
                <w:sz w:val="20"/>
                <w:szCs w:val="20"/>
                <w:u w:val="single"/>
                <w:lang w:eastAsia="en-IE"/>
              </w:rPr>
            </w:pPr>
            <w:r w:rsidRPr="00C90E50">
              <w:rPr>
                <w:rFonts w:ascii="Times New Roman" w:eastAsia="Times New Roman" w:hAnsi="Times New Roman" w:cs="Times New Roman"/>
                <w:b/>
                <w:bCs/>
                <w:color w:val="000000" w:themeColor="text1"/>
                <w:sz w:val="20"/>
                <w:szCs w:val="20"/>
                <w:u w:val="single"/>
                <w:lang w:eastAsia="en-IE"/>
              </w:rPr>
              <w:t>1.4 - Taxes.</w:t>
            </w:r>
          </w:p>
          <w:p w14:paraId="01AE13A8" w14:textId="330D402D" w:rsidR="00C90E50" w:rsidRPr="00C90E50" w:rsidRDefault="00C90E50" w:rsidP="00C90E50">
            <w:pPr>
              <w:pStyle w:val="ListParagraph"/>
              <w:numPr>
                <w:ilvl w:val="0"/>
                <w:numId w:val="6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90E50">
              <w:rPr>
                <w:rFonts w:ascii="Times New Roman" w:eastAsia="Times New Roman" w:hAnsi="Times New Roman" w:cs="Times New Roman"/>
                <w:color w:val="000000" w:themeColor="text1"/>
                <w:sz w:val="20"/>
                <w:szCs w:val="20"/>
                <w:lang w:eastAsia="en-IE"/>
              </w:rPr>
              <w:t xml:space="preserve">Written Assessments: Assign </w:t>
            </w:r>
            <w:r>
              <w:rPr>
                <w:rFonts w:ascii="Times New Roman" w:eastAsia="Times New Roman" w:hAnsi="Times New Roman" w:cs="Times New Roman"/>
                <w:color w:val="000000" w:themeColor="text1"/>
                <w:sz w:val="20"/>
                <w:szCs w:val="20"/>
                <w:lang w:eastAsia="en-IE"/>
              </w:rPr>
              <w:t>le</w:t>
            </w:r>
            <w:r w:rsidRPr="00C90E50">
              <w:rPr>
                <w:rFonts w:ascii="Times New Roman" w:eastAsia="Times New Roman" w:hAnsi="Times New Roman" w:cs="Times New Roman"/>
                <w:color w:val="000000" w:themeColor="text1"/>
                <w:sz w:val="20"/>
                <w:szCs w:val="20"/>
                <w:lang w:eastAsia="en-IE"/>
              </w:rPr>
              <w:t xml:space="preserve">arners written assessments where they explain key personal taxes and charges. </w:t>
            </w:r>
            <w:r>
              <w:rPr>
                <w:rFonts w:ascii="Times New Roman" w:eastAsia="Times New Roman" w:hAnsi="Times New Roman" w:cs="Times New Roman"/>
                <w:color w:val="000000" w:themeColor="text1"/>
                <w:sz w:val="20"/>
                <w:szCs w:val="20"/>
                <w:lang w:eastAsia="en-IE"/>
              </w:rPr>
              <w:t>learner</w:t>
            </w:r>
            <w:r w:rsidRPr="00C90E50">
              <w:rPr>
                <w:rFonts w:ascii="Times New Roman" w:eastAsia="Times New Roman" w:hAnsi="Times New Roman" w:cs="Times New Roman"/>
                <w:color w:val="000000" w:themeColor="text1"/>
                <w:sz w:val="20"/>
                <w:szCs w:val="20"/>
                <w:lang w:eastAsia="en-IE"/>
              </w:rPr>
              <w:t xml:space="preserve"> should provide clear definitions, examples, and explanations of each tax or charge, along with the occasions and reasons for their occurrence. Evaluate their understanding of tax concepts, ability to apply knowledge to real-life situations, and clarity of explanations.</w:t>
            </w:r>
          </w:p>
          <w:p w14:paraId="0E34BCA5" w14:textId="00188ADF" w:rsidR="00C90E50" w:rsidRPr="00C90E50" w:rsidRDefault="00C90E50" w:rsidP="00C90E50">
            <w:pPr>
              <w:numPr>
                <w:ilvl w:val="0"/>
                <w:numId w:val="6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90E50">
              <w:rPr>
                <w:rFonts w:ascii="Times New Roman" w:eastAsia="Times New Roman" w:hAnsi="Times New Roman" w:cs="Times New Roman"/>
                <w:color w:val="000000" w:themeColor="text1"/>
                <w:sz w:val="20"/>
                <w:szCs w:val="20"/>
                <w:lang w:eastAsia="en-IE"/>
              </w:rPr>
              <w:t xml:space="preserve">Scenario-Based Questions: Present </w:t>
            </w:r>
            <w:r>
              <w:rPr>
                <w:rFonts w:ascii="Times New Roman" w:eastAsia="Times New Roman" w:hAnsi="Times New Roman" w:cs="Times New Roman"/>
                <w:color w:val="000000" w:themeColor="text1"/>
                <w:sz w:val="20"/>
                <w:szCs w:val="20"/>
                <w:lang w:eastAsia="en-IE"/>
              </w:rPr>
              <w:t>learners</w:t>
            </w:r>
            <w:r w:rsidRPr="00C90E50">
              <w:rPr>
                <w:rFonts w:ascii="Times New Roman" w:eastAsia="Times New Roman" w:hAnsi="Times New Roman" w:cs="Times New Roman"/>
                <w:color w:val="000000" w:themeColor="text1"/>
                <w:sz w:val="20"/>
                <w:szCs w:val="20"/>
                <w:lang w:eastAsia="en-IE"/>
              </w:rPr>
              <w:t xml:space="preserve"> with scenarios related to personal finance, such as earning income, purchasing goods or property, or using public services. Ask them to identify and explain the relevant taxes and charges that might arise in each situation. Assess their ability to analy</w:t>
            </w:r>
            <w:r>
              <w:rPr>
                <w:rFonts w:ascii="Times New Roman" w:eastAsia="Times New Roman" w:hAnsi="Times New Roman" w:cs="Times New Roman"/>
                <w:color w:val="000000" w:themeColor="text1"/>
                <w:sz w:val="20"/>
                <w:szCs w:val="20"/>
                <w:lang w:eastAsia="en-IE"/>
              </w:rPr>
              <w:t>se</w:t>
            </w:r>
            <w:r w:rsidRPr="00C90E50">
              <w:rPr>
                <w:rFonts w:ascii="Times New Roman" w:eastAsia="Times New Roman" w:hAnsi="Times New Roman" w:cs="Times New Roman"/>
                <w:color w:val="000000" w:themeColor="text1"/>
                <w:sz w:val="20"/>
                <w:szCs w:val="20"/>
                <w:lang w:eastAsia="en-IE"/>
              </w:rPr>
              <w:t xml:space="preserve"> and apply tax concepts to specific scenarios.</w:t>
            </w:r>
          </w:p>
          <w:p w14:paraId="6676BF24" w14:textId="77777777" w:rsidR="00C90E50" w:rsidRDefault="00C90E50" w:rsidP="00C90E50">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1835CAA8" w14:textId="4225B6D0" w:rsidR="00C90E50" w:rsidRPr="00103F10" w:rsidRDefault="00103F10" w:rsidP="00103F10">
            <w:pPr>
              <w:shd w:val="clear" w:color="auto" w:fill="FFFFFF" w:themeFill="background1"/>
              <w:spacing w:line="360" w:lineRule="auto"/>
              <w:rPr>
                <w:rFonts w:ascii="Times New Roman" w:eastAsia="Times New Roman" w:hAnsi="Times New Roman" w:cs="Times New Roman"/>
                <w:b/>
                <w:bCs/>
                <w:color w:val="000000" w:themeColor="text1"/>
                <w:sz w:val="20"/>
                <w:szCs w:val="20"/>
                <w:u w:val="single"/>
                <w:lang w:eastAsia="en-IE"/>
              </w:rPr>
            </w:pPr>
            <w:r>
              <w:rPr>
                <w:rFonts w:ascii="Times New Roman" w:eastAsia="Times New Roman" w:hAnsi="Times New Roman" w:cs="Times New Roman"/>
                <w:b/>
                <w:bCs/>
                <w:color w:val="000000" w:themeColor="text1"/>
                <w:sz w:val="20"/>
                <w:szCs w:val="20"/>
                <w:u w:val="single"/>
                <w:lang w:eastAsia="en-IE"/>
              </w:rPr>
              <w:t xml:space="preserve">3.5 </w:t>
            </w:r>
            <w:r w:rsidR="00C90E50" w:rsidRPr="00103F10">
              <w:rPr>
                <w:rFonts w:ascii="Times New Roman" w:eastAsia="Times New Roman" w:hAnsi="Times New Roman" w:cs="Times New Roman"/>
                <w:b/>
                <w:bCs/>
                <w:color w:val="000000" w:themeColor="text1"/>
                <w:sz w:val="20"/>
                <w:szCs w:val="20"/>
                <w:u w:val="single"/>
                <w:lang w:eastAsia="en-IE"/>
              </w:rPr>
              <w:t xml:space="preserve">- Purpose of taxation </w:t>
            </w:r>
          </w:p>
          <w:p w14:paraId="62AC48CD" w14:textId="5AB4CDE2" w:rsidR="00C90E50" w:rsidRPr="00C90E50" w:rsidRDefault="00C90E50" w:rsidP="00C90E50">
            <w:pPr>
              <w:pStyle w:val="ListParagraph"/>
              <w:numPr>
                <w:ilvl w:val="0"/>
                <w:numId w:val="7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90E50">
              <w:rPr>
                <w:rFonts w:ascii="Times New Roman" w:eastAsia="Times New Roman" w:hAnsi="Times New Roman" w:cs="Times New Roman"/>
                <w:color w:val="000000" w:themeColor="text1"/>
                <w:sz w:val="20"/>
                <w:szCs w:val="20"/>
                <w:lang w:eastAsia="en-IE"/>
              </w:rPr>
              <w:t xml:space="preserve">Class Discussions: Engage </w:t>
            </w:r>
            <w:r w:rsidR="00103F10">
              <w:rPr>
                <w:rFonts w:ascii="Times New Roman" w:eastAsia="Times New Roman" w:hAnsi="Times New Roman" w:cs="Times New Roman"/>
                <w:color w:val="000000" w:themeColor="text1"/>
                <w:sz w:val="20"/>
                <w:szCs w:val="20"/>
                <w:lang w:eastAsia="en-IE"/>
              </w:rPr>
              <w:t>learners</w:t>
            </w:r>
            <w:r w:rsidRPr="00C90E50">
              <w:rPr>
                <w:rFonts w:ascii="Times New Roman" w:eastAsia="Times New Roman" w:hAnsi="Times New Roman" w:cs="Times New Roman"/>
                <w:color w:val="000000" w:themeColor="text1"/>
                <w:sz w:val="20"/>
                <w:szCs w:val="20"/>
                <w:lang w:eastAsia="en-IE"/>
              </w:rPr>
              <w:t xml:space="preserve"> in class discussions where they examine and debate the purpose of taxation from different perspectives. Encourage them to consider the financial, social, legal, and ethical implications of taxation. Assess their ability to articulate their thoughts, analy</w:t>
            </w:r>
            <w:r w:rsidR="00103F10">
              <w:rPr>
                <w:rFonts w:ascii="Times New Roman" w:eastAsia="Times New Roman" w:hAnsi="Times New Roman" w:cs="Times New Roman"/>
                <w:color w:val="000000" w:themeColor="text1"/>
                <w:sz w:val="20"/>
                <w:szCs w:val="20"/>
                <w:lang w:eastAsia="en-IE"/>
              </w:rPr>
              <w:t>s</w:t>
            </w:r>
            <w:r w:rsidRPr="00C90E50">
              <w:rPr>
                <w:rFonts w:ascii="Times New Roman" w:eastAsia="Times New Roman" w:hAnsi="Times New Roman" w:cs="Times New Roman"/>
                <w:color w:val="000000" w:themeColor="text1"/>
                <w:sz w:val="20"/>
                <w:szCs w:val="20"/>
                <w:lang w:eastAsia="en-IE"/>
              </w:rPr>
              <w:t>e multiple perspectives, and provide evidence-based arguments in support of their viewpoints.</w:t>
            </w:r>
          </w:p>
          <w:p w14:paraId="0671BC0A" w14:textId="239D6009" w:rsidR="00C90E50" w:rsidRPr="00C90E50" w:rsidRDefault="00C90E50" w:rsidP="00C90E50">
            <w:pPr>
              <w:numPr>
                <w:ilvl w:val="0"/>
                <w:numId w:val="7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90E50">
              <w:rPr>
                <w:rFonts w:ascii="Times New Roman" w:eastAsia="Times New Roman" w:hAnsi="Times New Roman" w:cs="Times New Roman"/>
                <w:color w:val="000000" w:themeColor="text1"/>
                <w:sz w:val="20"/>
                <w:szCs w:val="20"/>
                <w:lang w:eastAsia="en-IE"/>
              </w:rPr>
              <w:lastRenderedPageBreak/>
              <w:t xml:space="preserve">Research Projects: Assign </w:t>
            </w:r>
            <w:r w:rsidR="00103F10">
              <w:rPr>
                <w:rFonts w:ascii="Times New Roman" w:eastAsia="Times New Roman" w:hAnsi="Times New Roman" w:cs="Times New Roman"/>
                <w:color w:val="000000" w:themeColor="text1"/>
                <w:sz w:val="20"/>
                <w:szCs w:val="20"/>
                <w:lang w:eastAsia="en-IE"/>
              </w:rPr>
              <w:t>learners</w:t>
            </w:r>
            <w:r w:rsidRPr="00C90E50">
              <w:rPr>
                <w:rFonts w:ascii="Times New Roman" w:eastAsia="Times New Roman" w:hAnsi="Times New Roman" w:cs="Times New Roman"/>
                <w:color w:val="000000" w:themeColor="text1"/>
                <w:sz w:val="20"/>
                <w:szCs w:val="20"/>
                <w:lang w:eastAsia="en-IE"/>
              </w:rPr>
              <w:t xml:space="preserve"> research projects where they investigate the purpose of taxation in real-world contexts. </w:t>
            </w:r>
            <w:r w:rsidR="00103F10">
              <w:rPr>
                <w:rFonts w:ascii="Times New Roman" w:eastAsia="Times New Roman" w:hAnsi="Times New Roman" w:cs="Times New Roman"/>
                <w:color w:val="000000" w:themeColor="text1"/>
                <w:sz w:val="20"/>
                <w:szCs w:val="20"/>
                <w:lang w:eastAsia="en-IE"/>
              </w:rPr>
              <w:t>Learners</w:t>
            </w:r>
            <w:r w:rsidRPr="00C90E50">
              <w:rPr>
                <w:rFonts w:ascii="Times New Roman" w:eastAsia="Times New Roman" w:hAnsi="Times New Roman" w:cs="Times New Roman"/>
                <w:color w:val="000000" w:themeColor="text1"/>
                <w:sz w:val="20"/>
                <w:szCs w:val="20"/>
                <w:lang w:eastAsia="en-IE"/>
              </w:rPr>
              <w:t xml:space="preserve"> should examine case studies or historical examples and evaluate the financial, social, legal, and ethical aspects of taxation in those situations. Evaluate their research skills, comprehension of different perspectives, and their ability to present their findings clearly.</w:t>
            </w:r>
          </w:p>
          <w:p w14:paraId="4BEF27E3" w14:textId="77777777" w:rsidR="00103F10" w:rsidRDefault="00103F10" w:rsidP="00103F10">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4477DC2" w14:textId="5A8AC7DE" w:rsidR="00C90E50" w:rsidRPr="00103F10" w:rsidRDefault="00103F10" w:rsidP="00103F10">
            <w:pPr>
              <w:shd w:val="clear" w:color="auto" w:fill="FFFFFF" w:themeFill="background1"/>
              <w:spacing w:line="360" w:lineRule="auto"/>
              <w:rPr>
                <w:rFonts w:ascii="Times New Roman" w:eastAsia="Times New Roman" w:hAnsi="Times New Roman" w:cs="Times New Roman"/>
                <w:b/>
                <w:bCs/>
                <w:color w:val="000000" w:themeColor="text1"/>
                <w:sz w:val="20"/>
                <w:szCs w:val="20"/>
                <w:u w:val="single"/>
                <w:lang w:eastAsia="en-IE"/>
              </w:rPr>
            </w:pPr>
            <w:r w:rsidRPr="00103F10">
              <w:rPr>
                <w:rFonts w:ascii="Times New Roman" w:eastAsia="Times New Roman" w:hAnsi="Times New Roman" w:cs="Times New Roman"/>
                <w:b/>
                <w:bCs/>
                <w:color w:val="000000" w:themeColor="text1"/>
                <w:sz w:val="20"/>
                <w:szCs w:val="20"/>
                <w:u w:val="single"/>
                <w:lang w:eastAsia="en-IE"/>
              </w:rPr>
              <w:t>3.4 - G</w:t>
            </w:r>
            <w:r w:rsidR="00C90E50" w:rsidRPr="00103F10">
              <w:rPr>
                <w:rFonts w:ascii="Times New Roman" w:eastAsia="Times New Roman" w:hAnsi="Times New Roman" w:cs="Times New Roman"/>
                <w:b/>
                <w:bCs/>
                <w:color w:val="000000" w:themeColor="text1"/>
                <w:sz w:val="20"/>
                <w:szCs w:val="20"/>
                <w:u w:val="single"/>
                <w:lang w:eastAsia="en-IE"/>
              </w:rPr>
              <w:t>overnment revenue and government</w:t>
            </w:r>
            <w:r w:rsidRPr="00103F10">
              <w:rPr>
                <w:rFonts w:ascii="Times New Roman" w:eastAsia="Times New Roman" w:hAnsi="Times New Roman" w:cs="Times New Roman"/>
                <w:b/>
                <w:bCs/>
                <w:color w:val="000000" w:themeColor="text1"/>
                <w:sz w:val="20"/>
                <w:szCs w:val="20"/>
                <w:u w:val="single"/>
                <w:lang w:eastAsia="en-IE"/>
              </w:rPr>
              <w:t xml:space="preserve"> </w:t>
            </w:r>
            <w:r w:rsidR="00C90E50" w:rsidRPr="00103F10">
              <w:rPr>
                <w:rFonts w:ascii="Times New Roman" w:eastAsia="Times New Roman" w:hAnsi="Times New Roman" w:cs="Times New Roman"/>
                <w:b/>
                <w:bCs/>
                <w:color w:val="000000" w:themeColor="text1"/>
                <w:sz w:val="20"/>
                <w:szCs w:val="20"/>
                <w:u w:val="single"/>
                <w:lang w:eastAsia="en-IE"/>
              </w:rPr>
              <w:t>expenditure.</w:t>
            </w:r>
          </w:p>
          <w:p w14:paraId="55B0692C" w14:textId="13243024" w:rsidR="00C90E50" w:rsidRPr="00103F10" w:rsidRDefault="00C90E50" w:rsidP="00103F10">
            <w:pPr>
              <w:pStyle w:val="ListParagraph"/>
              <w:numPr>
                <w:ilvl w:val="0"/>
                <w:numId w:val="7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3F10">
              <w:rPr>
                <w:rFonts w:ascii="Times New Roman" w:eastAsia="Times New Roman" w:hAnsi="Times New Roman" w:cs="Times New Roman"/>
                <w:color w:val="000000" w:themeColor="text1"/>
                <w:sz w:val="20"/>
                <w:szCs w:val="20"/>
                <w:lang w:eastAsia="en-IE"/>
              </w:rPr>
              <w:t>Graphic Organi</w:t>
            </w:r>
            <w:r w:rsidR="00103F10">
              <w:rPr>
                <w:rFonts w:ascii="Times New Roman" w:eastAsia="Times New Roman" w:hAnsi="Times New Roman" w:cs="Times New Roman"/>
                <w:color w:val="000000" w:themeColor="text1"/>
                <w:sz w:val="20"/>
                <w:szCs w:val="20"/>
                <w:lang w:eastAsia="en-IE"/>
              </w:rPr>
              <w:t>s</w:t>
            </w:r>
            <w:r w:rsidRPr="00103F10">
              <w:rPr>
                <w:rFonts w:ascii="Times New Roman" w:eastAsia="Times New Roman" w:hAnsi="Times New Roman" w:cs="Times New Roman"/>
                <w:color w:val="000000" w:themeColor="text1"/>
                <w:sz w:val="20"/>
                <w:szCs w:val="20"/>
                <w:lang w:eastAsia="en-IE"/>
              </w:rPr>
              <w:t xml:space="preserve">ers or Tables: Provide </w:t>
            </w:r>
            <w:r w:rsidR="00103F10">
              <w:rPr>
                <w:rFonts w:ascii="Times New Roman" w:eastAsia="Times New Roman" w:hAnsi="Times New Roman" w:cs="Times New Roman"/>
                <w:color w:val="000000" w:themeColor="text1"/>
                <w:sz w:val="20"/>
                <w:szCs w:val="20"/>
                <w:lang w:eastAsia="en-IE"/>
              </w:rPr>
              <w:t>learners</w:t>
            </w:r>
            <w:r w:rsidRPr="00103F10">
              <w:rPr>
                <w:rFonts w:ascii="Times New Roman" w:eastAsia="Times New Roman" w:hAnsi="Times New Roman" w:cs="Times New Roman"/>
                <w:color w:val="000000" w:themeColor="text1"/>
                <w:sz w:val="20"/>
                <w:szCs w:val="20"/>
                <w:lang w:eastAsia="en-IE"/>
              </w:rPr>
              <w:t xml:space="preserve"> with graphic organi</w:t>
            </w:r>
            <w:r w:rsidR="00103F10">
              <w:rPr>
                <w:rFonts w:ascii="Times New Roman" w:eastAsia="Times New Roman" w:hAnsi="Times New Roman" w:cs="Times New Roman"/>
                <w:color w:val="000000" w:themeColor="text1"/>
                <w:sz w:val="20"/>
                <w:szCs w:val="20"/>
                <w:lang w:eastAsia="en-IE"/>
              </w:rPr>
              <w:t>s</w:t>
            </w:r>
            <w:r w:rsidRPr="00103F10">
              <w:rPr>
                <w:rFonts w:ascii="Times New Roman" w:eastAsia="Times New Roman" w:hAnsi="Times New Roman" w:cs="Times New Roman"/>
                <w:color w:val="000000" w:themeColor="text1"/>
                <w:sz w:val="20"/>
                <w:szCs w:val="20"/>
                <w:lang w:eastAsia="en-IE"/>
              </w:rPr>
              <w:t>ers or tables where they categori</w:t>
            </w:r>
            <w:r w:rsidR="00103F10">
              <w:rPr>
                <w:rFonts w:ascii="Times New Roman" w:eastAsia="Times New Roman" w:hAnsi="Times New Roman" w:cs="Times New Roman"/>
                <w:color w:val="000000" w:themeColor="text1"/>
                <w:sz w:val="20"/>
                <w:szCs w:val="20"/>
                <w:lang w:eastAsia="en-IE"/>
              </w:rPr>
              <w:t>s</w:t>
            </w:r>
            <w:r w:rsidRPr="00103F10">
              <w:rPr>
                <w:rFonts w:ascii="Times New Roman" w:eastAsia="Times New Roman" w:hAnsi="Times New Roman" w:cs="Times New Roman"/>
                <w:color w:val="000000" w:themeColor="text1"/>
                <w:sz w:val="20"/>
                <w:szCs w:val="20"/>
                <w:lang w:eastAsia="en-IE"/>
              </w:rPr>
              <w:t xml:space="preserve">e and differentiate various sources of government revenue and expenditure. </w:t>
            </w:r>
            <w:r w:rsidR="00103F10">
              <w:rPr>
                <w:rFonts w:ascii="Times New Roman" w:eastAsia="Times New Roman" w:hAnsi="Times New Roman" w:cs="Times New Roman"/>
                <w:color w:val="000000" w:themeColor="text1"/>
                <w:sz w:val="20"/>
                <w:szCs w:val="20"/>
                <w:lang w:eastAsia="en-IE"/>
              </w:rPr>
              <w:t>Learner</w:t>
            </w:r>
            <w:r w:rsidRPr="00103F10">
              <w:rPr>
                <w:rFonts w:ascii="Times New Roman" w:eastAsia="Times New Roman" w:hAnsi="Times New Roman" w:cs="Times New Roman"/>
                <w:color w:val="000000" w:themeColor="text1"/>
                <w:sz w:val="20"/>
                <w:szCs w:val="20"/>
                <w:lang w:eastAsia="en-IE"/>
              </w:rPr>
              <w:t xml:space="preserve"> should accurately identify revenue sources (such as taxes, fees, grants) and expenditure categories (such as education, healthcare, </w:t>
            </w:r>
            <w:r w:rsidR="00B7560E" w:rsidRPr="00103F10">
              <w:rPr>
                <w:rFonts w:ascii="Times New Roman" w:eastAsia="Times New Roman" w:hAnsi="Times New Roman" w:cs="Times New Roman"/>
                <w:color w:val="000000" w:themeColor="text1"/>
                <w:sz w:val="20"/>
                <w:szCs w:val="20"/>
                <w:lang w:eastAsia="en-IE"/>
              </w:rPr>
              <w:t>defence</w:t>
            </w:r>
            <w:r w:rsidRPr="00103F10">
              <w:rPr>
                <w:rFonts w:ascii="Times New Roman" w:eastAsia="Times New Roman" w:hAnsi="Times New Roman" w:cs="Times New Roman"/>
                <w:color w:val="000000" w:themeColor="text1"/>
                <w:sz w:val="20"/>
                <w:szCs w:val="20"/>
                <w:lang w:eastAsia="en-IE"/>
              </w:rPr>
              <w:t>) and demonstrate an understanding of the relationship between revenue and expenditure. Assess their ability to classify and categorize information effectively.</w:t>
            </w:r>
          </w:p>
          <w:p w14:paraId="6BBF93D3" w14:textId="73EBA320" w:rsidR="00C90E50" w:rsidRPr="00C90E50" w:rsidRDefault="00C90E50" w:rsidP="00B7560E">
            <w:pPr>
              <w:numPr>
                <w:ilvl w:val="0"/>
                <w:numId w:val="7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90E50">
              <w:rPr>
                <w:rFonts w:ascii="Times New Roman" w:eastAsia="Times New Roman" w:hAnsi="Times New Roman" w:cs="Times New Roman"/>
                <w:color w:val="000000" w:themeColor="text1"/>
                <w:sz w:val="20"/>
                <w:szCs w:val="20"/>
                <w:lang w:eastAsia="en-IE"/>
              </w:rPr>
              <w:t xml:space="preserve">Case Studies: Present </w:t>
            </w:r>
            <w:r w:rsidR="00B7560E">
              <w:rPr>
                <w:rFonts w:ascii="Times New Roman" w:eastAsia="Times New Roman" w:hAnsi="Times New Roman" w:cs="Times New Roman"/>
                <w:color w:val="000000" w:themeColor="text1"/>
                <w:sz w:val="20"/>
                <w:szCs w:val="20"/>
                <w:lang w:eastAsia="en-IE"/>
              </w:rPr>
              <w:t>learners</w:t>
            </w:r>
            <w:r w:rsidRPr="00C90E50">
              <w:rPr>
                <w:rFonts w:ascii="Times New Roman" w:eastAsia="Times New Roman" w:hAnsi="Times New Roman" w:cs="Times New Roman"/>
                <w:color w:val="000000" w:themeColor="text1"/>
                <w:sz w:val="20"/>
                <w:szCs w:val="20"/>
                <w:lang w:eastAsia="en-IE"/>
              </w:rPr>
              <w:t xml:space="preserve"> with case studies or scenarios that involve government revenue and expenditure. Ask them to analy</w:t>
            </w:r>
            <w:r w:rsidR="00B7560E">
              <w:rPr>
                <w:rFonts w:ascii="Times New Roman" w:eastAsia="Times New Roman" w:hAnsi="Times New Roman" w:cs="Times New Roman"/>
                <w:color w:val="000000" w:themeColor="text1"/>
                <w:sz w:val="20"/>
                <w:szCs w:val="20"/>
                <w:lang w:eastAsia="en-IE"/>
              </w:rPr>
              <w:t>s</w:t>
            </w:r>
            <w:r w:rsidRPr="00C90E50">
              <w:rPr>
                <w:rFonts w:ascii="Times New Roman" w:eastAsia="Times New Roman" w:hAnsi="Times New Roman" w:cs="Times New Roman"/>
                <w:color w:val="000000" w:themeColor="text1"/>
                <w:sz w:val="20"/>
                <w:szCs w:val="20"/>
                <w:lang w:eastAsia="en-IE"/>
              </w:rPr>
              <w:t>e the sources of revenue and expenditure and explain the implications of financial decisions. Evaluate their ability to apply their knowledge, think critically, and make connections between government finances and societal needs.</w:t>
            </w:r>
          </w:p>
          <w:p w14:paraId="55271489" w14:textId="77777777" w:rsidR="00312DB2" w:rsidRPr="00C90E50" w:rsidRDefault="00312DB2" w:rsidP="00312DB2">
            <w:pPr>
              <w:rPr>
                <w:rFonts w:ascii="Times New Roman" w:hAnsi="Times New Roman" w:cs="Times New Roman"/>
                <w:b/>
                <w:bCs/>
                <w:color w:val="FF0000"/>
                <w:sz w:val="20"/>
                <w:szCs w:val="20"/>
              </w:rPr>
            </w:pPr>
          </w:p>
          <w:p w14:paraId="0B458D0C" w14:textId="77777777" w:rsidR="00312DB2" w:rsidRPr="00C90E50" w:rsidRDefault="00312DB2" w:rsidP="00312DB2">
            <w:pPr>
              <w:rPr>
                <w:rFonts w:ascii="Times New Roman" w:hAnsi="Times New Roman" w:cs="Times New Roman"/>
                <w:b/>
                <w:bCs/>
                <w:color w:val="FF0000"/>
                <w:sz w:val="20"/>
                <w:szCs w:val="20"/>
              </w:rPr>
            </w:pPr>
          </w:p>
          <w:p w14:paraId="2D107F52" w14:textId="574B9FFD" w:rsidR="00312DB2" w:rsidRPr="00C90E50" w:rsidRDefault="00312DB2" w:rsidP="00312DB2">
            <w:pPr>
              <w:rPr>
                <w:rFonts w:ascii="Times New Roman" w:hAnsi="Times New Roman" w:cs="Times New Roman"/>
                <w:b/>
                <w:bCs/>
                <w:color w:val="FF0000"/>
                <w:sz w:val="20"/>
                <w:szCs w:val="20"/>
              </w:rPr>
            </w:pPr>
          </w:p>
        </w:tc>
      </w:tr>
    </w:tbl>
    <w:p w14:paraId="0F16F662" w14:textId="1FC7F749" w:rsidR="00312DB2" w:rsidRDefault="00312DB2" w:rsidP="00312DB2">
      <w:pPr>
        <w:spacing w:after="0" w:line="240" w:lineRule="auto"/>
        <w:rPr>
          <w:b/>
          <w:bCs/>
          <w:color w:val="FF0000"/>
        </w:rPr>
      </w:pPr>
    </w:p>
    <w:p w14:paraId="2A988DF0" w14:textId="77777777" w:rsidR="00B7560E" w:rsidRDefault="00B7560E" w:rsidP="00312DB2">
      <w:pPr>
        <w:spacing w:after="0" w:line="240" w:lineRule="auto"/>
        <w:rPr>
          <w:b/>
          <w:bCs/>
          <w:color w:val="FF0000"/>
        </w:rPr>
      </w:pPr>
    </w:p>
    <w:p w14:paraId="7CEF3FE5" w14:textId="77777777" w:rsidR="00B7560E" w:rsidRDefault="00B7560E" w:rsidP="00312DB2">
      <w:pPr>
        <w:spacing w:after="0" w:line="240" w:lineRule="auto"/>
        <w:rPr>
          <w:b/>
          <w:bCs/>
          <w:color w:val="FF0000"/>
        </w:rPr>
      </w:pPr>
    </w:p>
    <w:p w14:paraId="3D71240F" w14:textId="77777777" w:rsidR="00B7560E" w:rsidRDefault="00B7560E" w:rsidP="00312DB2">
      <w:pPr>
        <w:spacing w:after="0" w:line="240" w:lineRule="auto"/>
        <w:rPr>
          <w:b/>
          <w:bCs/>
          <w:color w:val="FF0000"/>
        </w:rPr>
      </w:pPr>
    </w:p>
    <w:p w14:paraId="4F6864DF" w14:textId="77777777" w:rsidR="00B7560E" w:rsidRDefault="00B7560E" w:rsidP="00312DB2">
      <w:pPr>
        <w:spacing w:after="0" w:line="240" w:lineRule="auto"/>
        <w:rPr>
          <w:b/>
          <w:bCs/>
          <w:color w:val="FF0000"/>
        </w:rPr>
      </w:pPr>
    </w:p>
    <w:p w14:paraId="5FEFF417" w14:textId="77777777" w:rsidR="00B7560E" w:rsidRDefault="00B7560E" w:rsidP="00312DB2">
      <w:pPr>
        <w:spacing w:after="0" w:line="240" w:lineRule="auto"/>
        <w:rPr>
          <w:b/>
          <w:bCs/>
          <w:color w:val="FF0000"/>
        </w:rPr>
      </w:pPr>
    </w:p>
    <w:p w14:paraId="63CC6913" w14:textId="77777777" w:rsidR="00B7560E" w:rsidRDefault="00B7560E" w:rsidP="00312DB2">
      <w:pPr>
        <w:spacing w:after="0" w:line="240" w:lineRule="auto"/>
        <w:rPr>
          <w:b/>
          <w:bCs/>
          <w:color w:val="FF0000"/>
        </w:rPr>
      </w:pPr>
    </w:p>
    <w:p w14:paraId="60C52043" w14:textId="77777777" w:rsidR="00B7560E" w:rsidRDefault="00B7560E" w:rsidP="00312DB2">
      <w:pPr>
        <w:spacing w:after="0" w:line="240" w:lineRule="auto"/>
        <w:rPr>
          <w:b/>
          <w:bCs/>
          <w:color w:val="FF0000"/>
        </w:rPr>
      </w:pPr>
    </w:p>
    <w:tbl>
      <w:tblPr>
        <w:tblStyle w:val="TableGrid"/>
        <w:tblW w:w="0" w:type="auto"/>
        <w:tblLook w:val="04A0" w:firstRow="1" w:lastRow="0" w:firstColumn="1" w:lastColumn="0" w:noHBand="0" w:noVBand="1"/>
      </w:tblPr>
      <w:tblGrid>
        <w:gridCol w:w="9016"/>
      </w:tblGrid>
      <w:tr w:rsidR="00312DB2" w14:paraId="3BB8EF03" w14:textId="77777777" w:rsidTr="00312DB2">
        <w:tc>
          <w:tcPr>
            <w:tcW w:w="9016" w:type="dxa"/>
          </w:tcPr>
          <w:p w14:paraId="420117A3" w14:textId="77777777" w:rsidR="00312DB2" w:rsidRPr="00461677" w:rsidRDefault="00312DB2" w:rsidP="00312DB2">
            <w:pPr>
              <w:rPr>
                <w:rFonts w:ascii="Times New Roman" w:hAnsi="Times New Roman" w:cs="Times New Roman"/>
                <w:b/>
                <w:bCs/>
                <w:color w:val="7030A0"/>
              </w:rPr>
            </w:pPr>
            <w:r w:rsidRPr="00461677">
              <w:rPr>
                <w:rFonts w:ascii="Times New Roman" w:hAnsi="Times New Roman" w:cs="Times New Roman"/>
                <w:b/>
                <w:bCs/>
                <w:color w:val="7030A0"/>
              </w:rPr>
              <w:t>Teacher Reflection/notes</w:t>
            </w:r>
          </w:p>
          <w:p w14:paraId="673FAA37" w14:textId="77777777" w:rsidR="00312DB2" w:rsidRDefault="00312DB2" w:rsidP="00312DB2">
            <w:pPr>
              <w:rPr>
                <w:b/>
                <w:bCs/>
                <w:color w:val="FF0000"/>
              </w:rPr>
            </w:pPr>
          </w:p>
          <w:p w14:paraId="7D345F0A" w14:textId="2DF78BFF" w:rsidR="009B40C0" w:rsidRPr="009B40C0" w:rsidRDefault="009B40C0" w:rsidP="0032337E">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9B40C0">
              <w:rPr>
                <w:rFonts w:ascii="Times New Roman" w:eastAsia="Times New Roman" w:hAnsi="Times New Roman" w:cs="Times New Roman"/>
                <w:b/>
                <w:bCs/>
                <w:color w:val="000000" w:themeColor="text1"/>
                <w:sz w:val="20"/>
                <w:szCs w:val="20"/>
                <w:lang w:eastAsia="en-IE"/>
              </w:rPr>
              <w:t>Learning Outcome 1.4</w:t>
            </w:r>
          </w:p>
          <w:p w14:paraId="5D2F03FF" w14:textId="5D0ECADB" w:rsidR="009B40C0" w:rsidRPr="009B40C0" w:rsidRDefault="009B40C0"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B40C0">
              <w:rPr>
                <w:rFonts w:ascii="Times New Roman" w:eastAsia="Times New Roman" w:hAnsi="Times New Roman" w:cs="Times New Roman"/>
                <w:color w:val="000000" w:themeColor="text1"/>
                <w:sz w:val="20"/>
                <w:szCs w:val="20"/>
                <w:lang w:eastAsia="en-IE"/>
              </w:rPr>
              <w:t xml:space="preserve">Reflection: </w:t>
            </w:r>
            <w:r w:rsidR="00461677">
              <w:rPr>
                <w:rFonts w:ascii="Times New Roman" w:eastAsia="Times New Roman" w:hAnsi="Times New Roman" w:cs="Times New Roman"/>
                <w:color w:val="000000" w:themeColor="text1"/>
                <w:sz w:val="20"/>
                <w:szCs w:val="20"/>
                <w:lang w:eastAsia="en-IE"/>
              </w:rPr>
              <w:t>Learners</w:t>
            </w:r>
            <w:r w:rsidRPr="009B40C0">
              <w:rPr>
                <w:rFonts w:ascii="Times New Roman" w:eastAsia="Times New Roman" w:hAnsi="Times New Roman" w:cs="Times New Roman"/>
                <w:color w:val="000000" w:themeColor="text1"/>
                <w:sz w:val="20"/>
                <w:szCs w:val="20"/>
                <w:lang w:eastAsia="en-IE"/>
              </w:rPr>
              <w:t xml:space="preserve"> in this age group demonstrated an understanding of key personal taxes and charges. They were able to explain various taxes such as income tax, sales tax, and property tax. They also showed an understanding of charges such as healthcare premiums or utility fees. They were able to suggest occasions when and why these taxes and charges might arise, such as earning income through employment or purchasing goods and services.</w:t>
            </w:r>
          </w:p>
          <w:p w14:paraId="63F1C2EA" w14:textId="77777777" w:rsidR="00461677" w:rsidRDefault="00461677"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FB92B85" w14:textId="47B7463F" w:rsidR="009B40C0" w:rsidRPr="009B40C0" w:rsidRDefault="009B40C0"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B40C0">
              <w:rPr>
                <w:rFonts w:ascii="Times New Roman" w:eastAsia="Times New Roman" w:hAnsi="Times New Roman" w:cs="Times New Roman"/>
                <w:color w:val="000000" w:themeColor="text1"/>
                <w:sz w:val="20"/>
                <w:szCs w:val="20"/>
                <w:lang w:eastAsia="en-IE"/>
              </w:rPr>
              <w:t xml:space="preserve">Notes: Some </w:t>
            </w:r>
            <w:r w:rsidR="00461677">
              <w:rPr>
                <w:rFonts w:ascii="Times New Roman" w:eastAsia="Times New Roman" w:hAnsi="Times New Roman" w:cs="Times New Roman"/>
                <w:color w:val="000000" w:themeColor="text1"/>
                <w:sz w:val="20"/>
                <w:szCs w:val="20"/>
                <w:lang w:eastAsia="en-IE"/>
              </w:rPr>
              <w:t xml:space="preserve">Learners </w:t>
            </w:r>
            <w:r w:rsidRPr="009B40C0">
              <w:rPr>
                <w:rFonts w:ascii="Times New Roman" w:eastAsia="Times New Roman" w:hAnsi="Times New Roman" w:cs="Times New Roman"/>
                <w:color w:val="000000" w:themeColor="text1"/>
                <w:sz w:val="20"/>
                <w:szCs w:val="20"/>
                <w:lang w:eastAsia="en-IE"/>
              </w:rPr>
              <w:t>had difficulty fully grasping the specific occasions and reasons for different taxes and charges. To further support their learning, I will provide more real-life examples and engage them in interactive discussions to connect tax and charge concepts with everyday situations. This will help them understand the practical applications and reasons behind these financial obligations.</w:t>
            </w:r>
          </w:p>
          <w:p w14:paraId="781B0273" w14:textId="77777777" w:rsidR="00461677" w:rsidRDefault="00461677"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DC77E03" w14:textId="3F39F84E" w:rsidR="009B40C0" w:rsidRPr="009B40C0" w:rsidRDefault="009B40C0" w:rsidP="00461677">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9B40C0">
              <w:rPr>
                <w:rFonts w:ascii="Times New Roman" w:eastAsia="Times New Roman" w:hAnsi="Times New Roman" w:cs="Times New Roman"/>
                <w:b/>
                <w:bCs/>
                <w:color w:val="000000" w:themeColor="text1"/>
                <w:sz w:val="20"/>
                <w:szCs w:val="20"/>
                <w:lang w:eastAsia="en-IE"/>
              </w:rPr>
              <w:t>Learning Outcome 3.5</w:t>
            </w:r>
          </w:p>
          <w:p w14:paraId="5939F3C2" w14:textId="2D8D2DEB" w:rsidR="009B40C0" w:rsidRPr="009B40C0" w:rsidRDefault="009B40C0"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B40C0">
              <w:rPr>
                <w:rFonts w:ascii="Times New Roman" w:eastAsia="Times New Roman" w:hAnsi="Times New Roman" w:cs="Times New Roman"/>
                <w:color w:val="000000" w:themeColor="text1"/>
                <w:sz w:val="20"/>
                <w:szCs w:val="20"/>
                <w:lang w:eastAsia="en-IE"/>
              </w:rPr>
              <w:t xml:space="preserve">Reflection: </w:t>
            </w:r>
            <w:r w:rsidR="00461677">
              <w:rPr>
                <w:rFonts w:ascii="Times New Roman" w:eastAsia="Times New Roman" w:hAnsi="Times New Roman" w:cs="Times New Roman"/>
                <w:color w:val="000000" w:themeColor="text1"/>
                <w:sz w:val="20"/>
                <w:szCs w:val="20"/>
                <w:lang w:eastAsia="en-IE"/>
              </w:rPr>
              <w:t>Learners</w:t>
            </w:r>
            <w:r w:rsidRPr="009B40C0">
              <w:rPr>
                <w:rFonts w:ascii="Times New Roman" w:eastAsia="Times New Roman" w:hAnsi="Times New Roman" w:cs="Times New Roman"/>
                <w:color w:val="000000" w:themeColor="text1"/>
                <w:sz w:val="20"/>
                <w:szCs w:val="20"/>
                <w:lang w:eastAsia="en-IE"/>
              </w:rPr>
              <w:t xml:space="preserve"> demonstrated the ability to examine the purpose of taxation from various perspectives, including financial, social, legal, and ethical. They showed an understanding that taxation serves to fund government programs and services, redistribute wealth, promote social welfare, enforce legal obligations, and address ethical considerations. They were able to analy</w:t>
            </w:r>
            <w:r w:rsidR="00461677">
              <w:rPr>
                <w:rFonts w:ascii="Times New Roman" w:eastAsia="Times New Roman" w:hAnsi="Times New Roman" w:cs="Times New Roman"/>
                <w:color w:val="000000" w:themeColor="text1"/>
                <w:sz w:val="20"/>
                <w:szCs w:val="20"/>
                <w:lang w:eastAsia="en-IE"/>
              </w:rPr>
              <w:t>s</w:t>
            </w:r>
            <w:r w:rsidRPr="009B40C0">
              <w:rPr>
                <w:rFonts w:ascii="Times New Roman" w:eastAsia="Times New Roman" w:hAnsi="Times New Roman" w:cs="Times New Roman"/>
                <w:color w:val="000000" w:themeColor="text1"/>
                <w:sz w:val="20"/>
                <w:szCs w:val="20"/>
                <w:lang w:eastAsia="en-IE"/>
              </w:rPr>
              <w:t>e the impact of taxation on individuals and society.</w:t>
            </w:r>
          </w:p>
          <w:p w14:paraId="2CF1E482" w14:textId="77777777" w:rsidR="00461677" w:rsidRDefault="00461677"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1F493BEF" w14:textId="62C56655" w:rsidR="009B40C0" w:rsidRPr="009B40C0" w:rsidRDefault="009B40C0"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B40C0">
              <w:rPr>
                <w:rFonts w:ascii="Times New Roman" w:eastAsia="Times New Roman" w:hAnsi="Times New Roman" w:cs="Times New Roman"/>
                <w:color w:val="000000" w:themeColor="text1"/>
                <w:sz w:val="20"/>
                <w:szCs w:val="20"/>
                <w:lang w:eastAsia="en-IE"/>
              </w:rPr>
              <w:t xml:space="preserve">Notes: While </w:t>
            </w:r>
            <w:r w:rsidR="00461677">
              <w:rPr>
                <w:rFonts w:ascii="Times New Roman" w:eastAsia="Times New Roman" w:hAnsi="Times New Roman" w:cs="Times New Roman"/>
                <w:color w:val="000000" w:themeColor="text1"/>
                <w:sz w:val="20"/>
                <w:szCs w:val="20"/>
                <w:lang w:eastAsia="en-IE"/>
              </w:rPr>
              <w:t>learners</w:t>
            </w:r>
            <w:r w:rsidRPr="009B40C0">
              <w:rPr>
                <w:rFonts w:ascii="Times New Roman" w:eastAsia="Times New Roman" w:hAnsi="Times New Roman" w:cs="Times New Roman"/>
                <w:color w:val="000000" w:themeColor="text1"/>
                <w:sz w:val="20"/>
                <w:szCs w:val="20"/>
                <w:lang w:eastAsia="en-IE"/>
              </w:rPr>
              <w:t xml:space="preserve"> generally performed well in examining the purpose of taxation, some struggled to fully comprehend the social, legal, and ethical dimensions. To address this, I will provide more examples and case studies that illustrate the broader implications of taxation. I will also encourage students to think critically about the potential positive and negative consequences of different tax policies and their impact on individuals and society.</w:t>
            </w:r>
          </w:p>
          <w:p w14:paraId="1B226C21" w14:textId="77777777" w:rsidR="00461677" w:rsidRDefault="00461677"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E129E02" w14:textId="77777777" w:rsidR="00461677" w:rsidRDefault="00461677"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9B6AA20" w14:textId="77777777" w:rsidR="00461677" w:rsidRDefault="00461677"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78D0D39" w14:textId="49F3C0F7" w:rsidR="009B40C0" w:rsidRPr="009B40C0" w:rsidRDefault="009B40C0" w:rsidP="00461677">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9B40C0">
              <w:rPr>
                <w:rFonts w:ascii="Times New Roman" w:eastAsia="Times New Roman" w:hAnsi="Times New Roman" w:cs="Times New Roman"/>
                <w:b/>
                <w:bCs/>
                <w:color w:val="000000" w:themeColor="text1"/>
                <w:sz w:val="20"/>
                <w:szCs w:val="20"/>
                <w:lang w:eastAsia="en-IE"/>
              </w:rPr>
              <w:t>Learning Outcome 3.4</w:t>
            </w:r>
          </w:p>
          <w:p w14:paraId="594135E6" w14:textId="2606B1E6" w:rsidR="009B40C0" w:rsidRPr="009B40C0" w:rsidRDefault="009B40C0"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B40C0">
              <w:rPr>
                <w:rFonts w:ascii="Times New Roman" w:eastAsia="Times New Roman" w:hAnsi="Times New Roman" w:cs="Times New Roman"/>
                <w:color w:val="000000" w:themeColor="text1"/>
                <w:sz w:val="20"/>
                <w:szCs w:val="20"/>
                <w:lang w:eastAsia="en-IE"/>
              </w:rPr>
              <w:t xml:space="preserve">Reflection: </w:t>
            </w:r>
            <w:r w:rsidR="00461677">
              <w:rPr>
                <w:rFonts w:ascii="Times New Roman" w:eastAsia="Times New Roman" w:hAnsi="Times New Roman" w:cs="Times New Roman"/>
                <w:color w:val="000000" w:themeColor="text1"/>
                <w:sz w:val="20"/>
                <w:szCs w:val="20"/>
                <w:lang w:eastAsia="en-IE"/>
              </w:rPr>
              <w:t>Learners</w:t>
            </w:r>
            <w:r w:rsidRPr="009B40C0">
              <w:rPr>
                <w:rFonts w:ascii="Times New Roman" w:eastAsia="Times New Roman" w:hAnsi="Times New Roman" w:cs="Times New Roman"/>
                <w:color w:val="000000" w:themeColor="text1"/>
                <w:sz w:val="20"/>
                <w:szCs w:val="20"/>
                <w:lang w:eastAsia="en-IE"/>
              </w:rPr>
              <w:t xml:space="preserve"> demonstrated the ability to differentiate between different sources of government revenue and government expenditure. They were able to identify revenue sources such as taxes, fees, and fines, as well as expenditure categories such as education, healthcare, and infrastructure. They showed an understanding of the relationship between revenue and expenditure and the importance of fiscal responsibility.</w:t>
            </w:r>
          </w:p>
          <w:p w14:paraId="7D60FB06" w14:textId="77777777" w:rsidR="00461677" w:rsidRDefault="00461677"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35BD8B80" w14:textId="0E6091D0" w:rsidR="009B40C0" w:rsidRPr="009B40C0" w:rsidRDefault="009B40C0" w:rsidP="0046167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B40C0">
              <w:rPr>
                <w:rFonts w:ascii="Times New Roman" w:eastAsia="Times New Roman" w:hAnsi="Times New Roman" w:cs="Times New Roman"/>
                <w:color w:val="000000" w:themeColor="text1"/>
                <w:sz w:val="20"/>
                <w:szCs w:val="20"/>
                <w:lang w:eastAsia="en-IE"/>
              </w:rPr>
              <w:t xml:space="preserve">Notes: While </w:t>
            </w:r>
            <w:proofErr w:type="spellStart"/>
            <w:r w:rsidR="00461677">
              <w:rPr>
                <w:rFonts w:ascii="Times New Roman" w:eastAsia="Times New Roman" w:hAnsi="Times New Roman" w:cs="Times New Roman"/>
                <w:color w:val="000000" w:themeColor="text1"/>
                <w:sz w:val="20"/>
                <w:szCs w:val="20"/>
                <w:lang w:eastAsia="en-IE"/>
              </w:rPr>
              <w:t>learmners</w:t>
            </w:r>
            <w:proofErr w:type="spellEnd"/>
            <w:r w:rsidRPr="009B40C0">
              <w:rPr>
                <w:rFonts w:ascii="Times New Roman" w:eastAsia="Times New Roman" w:hAnsi="Times New Roman" w:cs="Times New Roman"/>
                <w:color w:val="000000" w:themeColor="text1"/>
                <w:sz w:val="20"/>
                <w:szCs w:val="20"/>
                <w:lang w:eastAsia="en-IE"/>
              </w:rPr>
              <w:t xml:space="preserve"> generally performed well in differentiating between revenue sources and expenditure categories, some struggled to grasp the broader economic and social implications of government revenue and expenditure. To further enhance their understanding, I will incorporate more examples and case studies that </w:t>
            </w:r>
            <w:r w:rsidRPr="009B40C0">
              <w:rPr>
                <w:rFonts w:ascii="Times New Roman" w:eastAsia="Times New Roman" w:hAnsi="Times New Roman" w:cs="Times New Roman"/>
                <w:color w:val="000000" w:themeColor="text1"/>
                <w:sz w:val="20"/>
                <w:szCs w:val="20"/>
                <w:lang w:eastAsia="en-IE"/>
              </w:rPr>
              <w:lastRenderedPageBreak/>
              <w:t>highlight the impact of government fiscal decisions on citizens and the economy. This will enable them to consider the trade-offs and priorities associated with government revenue and expenditure.</w:t>
            </w:r>
          </w:p>
          <w:p w14:paraId="60EB3E11" w14:textId="296B60A7" w:rsidR="00312DB2" w:rsidRDefault="00312DB2" w:rsidP="00461677">
            <w:pPr>
              <w:rPr>
                <w:b/>
                <w:bCs/>
                <w:color w:val="FF0000"/>
              </w:rPr>
            </w:pPr>
          </w:p>
        </w:tc>
      </w:tr>
    </w:tbl>
    <w:p w14:paraId="55665E78" w14:textId="77777777" w:rsidR="00312DB2" w:rsidRPr="00312DB2" w:rsidRDefault="00312DB2" w:rsidP="00312DB2">
      <w:pPr>
        <w:spacing w:after="0" w:line="240" w:lineRule="auto"/>
        <w:rPr>
          <w:b/>
          <w:bCs/>
          <w:color w:val="FF0000"/>
        </w:rPr>
      </w:pPr>
    </w:p>
    <w:sectPr w:rsidR="00312DB2" w:rsidRPr="00312D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13CB" w14:textId="77777777" w:rsidR="00AF5185" w:rsidRDefault="00AF5185" w:rsidP="002E39EA">
      <w:pPr>
        <w:spacing w:after="0" w:line="240" w:lineRule="auto"/>
      </w:pPr>
      <w:r>
        <w:separator/>
      </w:r>
    </w:p>
  </w:endnote>
  <w:endnote w:type="continuationSeparator" w:id="0">
    <w:p w14:paraId="1FFEDC74" w14:textId="77777777" w:rsidR="00AF5185" w:rsidRDefault="00AF5185"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31F9" w14:textId="77777777" w:rsidR="00B7560E" w:rsidRDefault="00B75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648" w14:textId="77777777" w:rsidR="00AF68AB" w:rsidRPr="00CB2E08" w:rsidRDefault="00000000" w:rsidP="00AF68AB">
    <w:pPr>
      <w:pStyle w:val="Footer"/>
      <w:pBdr>
        <w:top w:val="single" w:sz="4" w:space="1" w:color="D9D9D9" w:themeColor="background1" w:themeShade="D9"/>
      </w:pBdr>
      <w:tabs>
        <w:tab w:val="clear" w:pos="4513"/>
        <w:tab w:val="clear" w:pos="9026"/>
        <w:tab w:val="left" w:pos="4980"/>
      </w:tabs>
      <w:rPr>
        <w:b/>
        <w:bCs/>
        <w:sz w:val="20"/>
        <w:szCs w:val="20"/>
      </w:rPr>
    </w:pPr>
    <w:sdt>
      <w:sdtPr>
        <w:rPr>
          <w:sz w:val="20"/>
          <w:szCs w:val="20"/>
        </w:rPr>
        <w:id w:val="-1350402299"/>
        <w:docPartObj>
          <w:docPartGallery w:val="Page Numbers (Bottom of Page)"/>
          <w:docPartUnique/>
        </w:docPartObj>
      </w:sdtPr>
      <w:sdtEndPr>
        <w:rPr>
          <w:color w:val="7F7F7F" w:themeColor="background1" w:themeShade="7F"/>
          <w:spacing w:val="60"/>
        </w:rPr>
      </w:sdtEndPr>
      <w:sdtContent>
        <w:r w:rsidR="00AF68AB" w:rsidRPr="00B7560E">
          <w:rPr>
            <w:rFonts w:ascii="Times New Roman" w:hAnsi="Times New Roman" w:cs="Times New Roman"/>
            <w:b/>
            <w:bCs/>
            <w:noProof/>
            <w:sz w:val="24"/>
            <w:szCs w:val="24"/>
          </w:rPr>
          <w:drawing>
            <wp:anchor distT="0" distB="0" distL="114300" distR="114300" simplePos="0" relativeHeight="251662336" behindDoc="0" locked="0" layoutInCell="1" allowOverlap="1" wp14:anchorId="70AC2473" wp14:editId="16FF4831">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68AB" w:rsidRPr="00B7560E">
          <w:rPr>
            <w:rFonts w:ascii="Times New Roman" w:hAnsi="Times New Roman" w:cs="Times New Roman"/>
            <w:b/>
            <w:bCs/>
            <w:sz w:val="20"/>
            <w:szCs w:val="20"/>
          </w:rPr>
          <w:fldChar w:fldCharType="begin"/>
        </w:r>
        <w:r w:rsidR="00AF68AB" w:rsidRPr="00B7560E">
          <w:rPr>
            <w:rFonts w:ascii="Times New Roman" w:hAnsi="Times New Roman" w:cs="Times New Roman"/>
            <w:b/>
            <w:bCs/>
            <w:sz w:val="20"/>
            <w:szCs w:val="20"/>
          </w:rPr>
          <w:instrText xml:space="preserve"> PAGE   \* MERGEFORMAT </w:instrText>
        </w:r>
        <w:r w:rsidR="00AF68AB" w:rsidRPr="00B7560E">
          <w:rPr>
            <w:rFonts w:ascii="Times New Roman" w:hAnsi="Times New Roman" w:cs="Times New Roman"/>
            <w:b/>
            <w:bCs/>
            <w:sz w:val="20"/>
            <w:szCs w:val="20"/>
          </w:rPr>
          <w:fldChar w:fldCharType="separate"/>
        </w:r>
        <w:r w:rsidR="00AF68AB" w:rsidRPr="00B7560E">
          <w:rPr>
            <w:rFonts w:ascii="Times New Roman" w:hAnsi="Times New Roman" w:cs="Times New Roman"/>
            <w:b/>
            <w:bCs/>
            <w:sz w:val="20"/>
            <w:szCs w:val="20"/>
          </w:rPr>
          <w:t>1</w:t>
        </w:r>
        <w:r w:rsidR="00AF68AB" w:rsidRPr="00B7560E">
          <w:rPr>
            <w:rFonts w:ascii="Times New Roman" w:hAnsi="Times New Roman" w:cs="Times New Roman"/>
            <w:b/>
            <w:bCs/>
            <w:noProof/>
            <w:sz w:val="20"/>
            <w:szCs w:val="20"/>
          </w:rPr>
          <w:fldChar w:fldCharType="end"/>
        </w:r>
        <w:r w:rsidR="00AF68AB" w:rsidRPr="00AF68AB">
          <w:rPr>
            <w:rFonts w:ascii="Times New Roman" w:hAnsi="Times New Roman" w:cs="Times New Roman"/>
            <w:b/>
            <w:bCs/>
            <w:sz w:val="20"/>
            <w:szCs w:val="20"/>
          </w:rPr>
          <w:t xml:space="preserve"> | </w:t>
        </w:r>
        <w:r w:rsidR="00AF68AB" w:rsidRPr="00AF68AB">
          <w:rPr>
            <w:rFonts w:ascii="Times New Roman" w:hAnsi="Times New Roman" w:cs="Times New Roman"/>
            <w:color w:val="7F7F7F" w:themeColor="background1" w:themeShade="7F"/>
            <w:spacing w:val="60"/>
            <w:sz w:val="20"/>
            <w:szCs w:val="20"/>
          </w:rPr>
          <w:t>Page</w:t>
        </w:r>
      </w:sdtContent>
    </w:sdt>
    <w:r w:rsidR="00AF68AB">
      <w:rPr>
        <w:color w:val="7F7F7F" w:themeColor="background1" w:themeShade="7F"/>
        <w:spacing w:val="60"/>
        <w:sz w:val="20"/>
        <w:szCs w:val="20"/>
      </w:rPr>
      <w:tab/>
    </w:r>
  </w:p>
  <w:p w14:paraId="7C80B4FC" w14:textId="77777777" w:rsidR="00AF68AB" w:rsidRPr="00CB2E08" w:rsidRDefault="00AF68AB" w:rsidP="00AF68AB">
    <w:pPr>
      <w:pStyle w:val="Footer"/>
      <w:jc w:val="right"/>
      <w:rPr>
        <w:rFonts w:ascii="Times New Roman" w:hAnsi="Times New Roman" w:cs="Times New Roman"/>
        <w:sz w:val="20"/>
        <w:szCs w:val="20"/>
      </w:rPr>
    </w:pPr>
  </w:p>
  <w:p w14:paraId="6CECAF11" w14:textId="77777777" w:rsidR="00AF68AB" w:rsidRDefault="00AF68AB" w:rsidP="004500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724E" w14:textId="77777777" w:rsidR="00B7560E" w:rsidRDefault="00B7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3508" w14:textId="77777777" w:rsidR="00AF5185" w:rsidRDefault="00AF5185" w:rsidP="002E39EA">
      <w:pPr>
        <w:spacing w:after="0" w:line="240" w:lineRule="auto"/>
      </w:pPr>
      <w:r>
        <w:separator/>
      </w:r>
    </w:p>
  </w:footnote>
  <w:footnote w:type="continuationSeparator" w:id="0">
    <w:p w14:paraId="374CD5C6" w14:textId="77777777" w:rsidR="00AF5185" w:rsidRDefault="00AF5185"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0AD4" w14:textId="77777777" w:rsidR="00B7560E" w:rsidRDefault="00B75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73D8" w14:textId="77777777" w:rsidR="00DA64AA" w:rsidRPr="00CB2E08" w:rsidRDefault="00DA64AA" w:rsidP="00DA64AA">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0288" behindDoc="0" locked="0" layoutInCell="1" allowOverlap="1" wp14:anchorId="65404988" wp14:editId="6E51CE67">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59264" behindDoc="0" locked="0" layoutInCell="1" allowOverlap="1" wp14:anchorId="53684A1D" wp14:editId="62F02EBF">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24C4D414" w14:textId="77777777" w:rsidR="00DA64AA" w:rsidRPr="00CB2E08" w:rsidRDefault="00DA64AA" w:rsidP="00DA64AA">
    <w:pPr>
      <w:pStyle w:val="Footer"/>
      <w:rPr>
        <w:rFonts w:ascii="Times New Roman" w:hAnsi="Times New Roman" w:cs="Times New Roman"/>
        <w:sz w:val="24"/>
        <w:szCs w:val="24"/>
      </w:rPr>
    </w:pPr>
    <w:r>
      <w:rPr>
        <w:rFonts w:ascii="Times New Roman" w:hAnsi="Times New Roman" w:cs="Times New Roman"/>
        <w:sz w:val="24"/>
        <w:szCs w:val="24"/>
      </w:rPr>
      <w:t xml:space="preserve">Second </w:t>
    </w:r>
    <w:r w:rsidRPr="00CB2E08">
      <w:rPr>
        <w:rFonts w:ascii="Times New Roman" w:hAnsi="Times New Roman" w:cs="Times New Roman"/>
        <w:sz w:val="24"/>
        <w:szCs w:val="24"/>
      </w:rPr>
      <w:t xml:space="preserve">Year                                                                      </w:t>
    </w:r>
  </w:p>
  <w:p w14:paraId="2E08CCFF" w14:textId="26B41663" w:rsidR="00DA64AA" w:rsidRDefault="00DA64AA" w:rsidP="00DA64AA">
    <w:pPr>
      <w:pStyle w:val="Footer"/>
      <w:rPr>
        <w:rFonts w:ascii="Times New Roman" w:hAnsi="Times New Roman" w:cs="Times New Roman"/>
        <w:b/>
        <w:bCs/>
        <w:color w:val="002060"/>
        <w:sz w:val="24"/>
        <w:szCs w:val="24"/>
      </w:rPr>
    </w:pPr>
    <w:r w:rsidRPr="00CB2E08">
      <w:rPr>
        <w:rFonts w:ascii="Times New Roman" w:hAnsi="Times New Roman" w:cs="Times New Roman"/>
        <w:sz w:val="24"/>
        <w:szCs w:val="24"/>
      </w:rPr>
      <w:t xml:space="preserve">(Unit </w:t>
    </w:r>
    <w:r>
      <w:rPr>
        <w:rFonts w:ascii="Times New Roman" w:hAnsi="Times New Roman" w:cs="Times New Roman"/>
        <w:sz w:val="24"/>
        <w:szCs w:val="24"/>
      </w:rPr>
      <w:t>2</w:t>
    </w:r>
    <w:r w:rsidRPr="00CB2E08">
      <w:rPr>
        <w:rFonts w:ascii="Times New Roman" w:hAnsi="Times New Roman" w:cs="Times New Roman"/>
        <w:sz w:val="24"/>
        <w:szCs w:val="24"/>
      </w:rPr>
      <w:t>)</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22AD224A" w14:textId="27366D34" w:rsidR="00DA64AA" w:rsidRPr="006E343C" w:rsidRDefault="00DA64AA" w:rsidP="00DA64AA">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sidR="00AF68AB">
      <w:rPr>
        <w:rFonts w:ascii="Times New Roman" w:hAnsi="Times New Roman" w:cs="Times New Roman"/>
        <w:b/>
        <w:bCs/>
        <w:color w:val="002060"/>
        <w:sz w:val="24"/>
        <w:szCs w:val="24"/>
      </w:rPr>
      <w:t xml:space="preserve">     </w:t>
    </w:r>
    <w:r w:rsidRPr="000E1061">
      <w:rPr>
        <w:rFonts w:ascii="Times New Roman" w:hAnsi="Times New Roman" w:cs="Times New Roman"/>
        <w:b/>
        <w:bCs/>
        <w:color w:val="002060"/>
        <w:sz w:val="24"/>
        <w:szCs w:val="24"/>
      </w:rPr>
      <w:t>Business Department</w:t>
    </w:r>
  </w:p>
  <w:p w14:paraId="0F01A353" w14:textId="77777777" w:rsidR="002E39EA" w:rsidRPr="00DA64AA" w:rsidRDefault="002E39EA" w:rsidP="00DA6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0D6" w14:textId="77777777" w:rsidR="00B7560E" w:rsidRDefault="00B75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76"/>
    <w:multiLevelType w:val="multilevel"/>
    <w:tmpl w:val="5DB2F108"/>
    <w:lvl w:ilvl="0">
      <w:start w:val="1"/>
      <w:numFmt w:val="decimal"/>
      <w:lvlText w:val="%1."/>
      <w:lvlJc w:val="left"/>
      <w:pPr>
        <w:tabs>
          <w:tab w:val="num" w:pos="360"/>
        </w:tabs>
        <w:ind w:left="360" w:hanging="360"/>
      </w:pPr>
      <w:rPr>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2304A2"/>
    <w:multiLevelType w:val="multilevel"/>
    <w:tmpl w:val="B10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96833"/>
    <w:multiLevelType w:val="multilevel"/>
    <w:tmpl w:val="83F86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67C15"/>
    <w:multiLevelType w:val="multilevel"/>
    <w:tmpl w:val="FAB0B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06403"/>
    <w:multiLevelType w:val="multilevel"/>
    <w:tmpl w:val="08F864C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C35E0"/>
    <w:multiLevelType w:val="multilevel"/>
    <w:tmpl w:val="072A2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A4D0F"/>
    <w:multiLevelType w:val="multilevel"/>
    <w:tmpl w:val="040EF0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60565"/>
    <w:multiLevelType w:val="multilevel"/>
    <w:tmpl w:val="5F88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B648B"/>
    <w:multiLevelType w:val="multilevel"/>
    <w:tmpl w:val="DE9CB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86B18"/>
    <w:multiLevelType w:val="multilevel"/>
    <w:tmpl w:val="7D22F3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A4D95"/>
    <w:multiLevelType w:val="multilevel"/>
    <w:tmpl w:val="1536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60251B"/>
    <w:multiLevelType w:val="multilevel"/>
    <w:tmpl w:val="5032F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9259D9"/>
    <w:multiLevelType w:val="multilevel"/>
    <w:tmpl w:val="549E98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8957DC"/>
    <w:multiLevelType w:val="multilevel"/>
    <w:tmpl w:val="D876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76399D"/>
    <w:multiLevelType w:val="multilevel"/>
    <w:tmpl w:val="E91EC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190865"/>
    <w:multiLevelType w:val="multilevel"/>
    <w:tmpl w:val="7E26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4476A3"/>
    <w:multiLevelType w:val="multilevel"/>
    <w:tmpl w:val="361E6E6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4894397"/>
    <w:multiLevelType w:val="multilevel"/>
    <w:tmpl w:val="689818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D5486A"/>
    <w:multiLevelType w:val="multilevel"/>
    <w:tmpl w:val="08F864C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A9710C"/>
    <w:multiLevelType w:val="multilevel"/>
    <w:tmpl w:val="71DC6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EE2D93"/>
    <w:multiLevelType w:val="multilevel"/>
    <w:tmpl w:val="4882FDE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EA06B4"/>
    <w:multiLevelType w:val="multilevel"/>
    <w:tmpl w:val="FD6CCB04"/>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298F0E06"/>
    <w:multiLevelType w:val="multilevel"/>
    <w:tmpl w:val="4B9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886EC1"/>
    <w:multiLevelType w:val="multilevel"/>
    <w:tmpl w:val="7AC0A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E3792D"/>
    <w:multiLevelType w:val="multilevel"/>
    <w:tmpl w:val="1A664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5E2CFD"/>
    <w:multiLevelType w:val="multilevel"/>
    <w:tmpl w:val="1ED88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D1575D"/>
    <w:multiLevelType w:val="multilevel"/>
    <w:tmpl w:val="8A42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186175"/>
    <w:multiLevelType w:val="multilevel"/>
    <w:tmpl w:val="2654F20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AA647E"/>
    <w:multiLevelType w:val="multilevel"/>
    <w:tmpl w:val="18805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8B1086"/>
    <w:multiLevelType w:val="multilevel"/>
    <w:tmpl w:val="0FCE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EF72D3"/>
    <w:multiLevelType w:val="multilevel"/>
    <w:tmpl w:val="AC523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3A5018"/>
    <w:multiLevelType w:val="multilevel"/>
    <w:tmpl w:val="E31411E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134D96"/>
    <w:multiLevelType w:val="multilevel"/>
    <w:tmpl w:val="95461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F81B9D"/>
    <w:multiLevelType w:val="multilevel"/>
    <w:tmpl w:val="B99636B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2C7EF7"/>
    <w:multiLevelType w:val="multilevel"/>
    <w:tmpl w:val="43E0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6453E9"/>
    <w:multiLevelType w:val="multilevel"/>
    <w:tmpl w:val="E60E4190"/>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45E07293"/>
    <w:multiLevelType w:val="multilevel"/>
    <w:tmpl w:val="8F74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26762D"/>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2D6F89"/>
    <w:multiLevelType w:val="multilevel"/>
    <w:tmpl w:val="7AD2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5147B3"/>
    <w:multiLevelType w:val="multilevel"/>
    <w:tmpl w:val="782A4E48"/>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4EE26F87"/>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DE5DBA"/>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8D0D9C"/>
    <w:multiLevelType w:val="multilevel"/>
    <w:tmpl w:val="A6187F7E"/>
    <w:lvl w:ilvl="0">
      <w:start w:val="1"/>
      <w:numFmt w:val="decimal"/>
      <w:lvlText w:val="%1."/>
      <w:lvlJc w:val="left"/>
      <w:pPr>
        <w:tabs>
          <w:tab w:val="num" w:pos="357"/>
        </w:tabs>
        <w:ind w:left="357" w:hanging="360"/>
      </w:pPr>
    </w:lvl>
    <w:lvl w:ilvl="1">
      <w:start w:val="1"/>
      <w:numFmt w:val="bullet"/>
      <w:lvlText w:val=""/>
      <w:lvlJc w:val="left"/>
      <w:pPr>
        <w:tabs>
          <w:tab w:val="num" w:pos="1077"/>
        </w:tabs>
        <w:ind w:left="1077" w:hanging="360"/>
      </w:pPr>
      <w:rPr>
        <w:rFonts w:ascii="Symbol" w:hAnsi="Symbol" w:hint="default"/>
        <w:sz w:val="20"/>
      </w:rPr>
    </w:lvl>
    <w:lvl w:ilvl="2" w:tentative="1">
      <w:start w:val="1"/>
      <w:numFmt w:val="decimal"/>
      <w:lvlText w:val="%3."/>
      <w:lvlJc w:val="left"/>
      <w:pPr>
        <w:tabs>
          <w:tab w:val="num" w:pos="1797"/>
        </w:tabs>
        <w:ind w:left="1797" w:hanging="360"/>
      </w:pPr>
    </w:lvl>
    <w:lvl w:ilvl="3" w:tentative="1">
      <w:start w:val="1"/>
      <w:numFmt w:val="decimal"/>
      <w:lvlText w:val="%4."/>
      <w:lvlJc w:val="left"/>
      <w:pPr>
        <w:tabs>
          <w:tab w:val="num" w:pos="2517"/>
        </w:tabs>
        <w:ind w:left="2517" w:hanging="360"/>
      </w:p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43" w15:restartNumberingAfterBreak="0">
    <w:nsid w:val="5694397A"/>
    <w:multiLevelType w:val="multilevel"/>
    <w:tmpl w:val="CAD28124"/>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DE355D"/>
    <w:multiLevelType w:val="multilevel"/>
    <w:tmpl w:val="DB8E8CC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8D2434F"/>
    <w:multiLevelType w:val="multilevel"/>
    <w:tmpl w:val="72FA7C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5924741A"/>
    <w:multiLevelType w:val="multilevel"/>
    <w:tmpl w:val="F3324AE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950187F"/>
    <w:multiLevelType w:val="multilevel"/>
    <w:tmpl w:val="7A7C4D2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7D3EB8"/>
    <w:multiLevelType w:val="multilevel"/>
    <w:tmpl w:val="95F8C6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250BBF"/>
    <w:multiLevelType w:val="multilevel"/>
    <w:tmpl w:val="7D629B58"/>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1A05EE"/>
    <w:multiLevelType w:val="multilevel"/>
    <w:tmpl w:val="4002E7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91611C"/>
    <w:multiLevelType w:val="multilevel"/>
    <w:tmpl w:val="67A6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2F77C9A"/>
    <w:multiLevelType w:val="multilevel"/>
    <w:tmpl w:val="CC56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F37B5C"/>
    <w:multiLevelType w:val="multilevel"/>
    <w:tmpl w:val="204E90D4"/>
    <w:lvl w:ilvl="0">
      <w:start w:val="1"/>
      <w:numFmt w:val="decimal"/>
      <w:lvlText w:val="%1."/>
      <w:lvlJc w:val="left"/>
      <w:pPr>
        <w:ind w:left="360" w:hanging="36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65B64470"/>
    <w:multiLevelType w:val="multilevel"/>
    <w:tmpl w:val="78CA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6F22BBF"/>
    <w:multiLevelType w:val="multilevel"/>
    <w:tmpl w:val="CF4A08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8100A65"/>
    <w:multiLevelType w:val="multilevel"/>
    <w:tmpl w:val="E3B406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915E7F"/>
    <w:multiLevelType w:val="multilevel"/>
    <w:tmpl w:val="7D629B5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9CD1D06"/>
    <w:multiLevelType w:val="multilevel"/>
    <w:tmpl w:val="4B18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F228EB"/>
    <w:multiLevelType w:val="multilevel"/>
    <w:tmpl w:val="5DB2F108"/>
    <w:lvl w:ilvl="0">
      <w:start w:val="1"/>
      <w:numFmt w:val="decimal"/>
      <w:lvlText w:val="%1."/>
      <w:lvlJc w:val="left"/>
      <w:pPr>
        <w:tabs>
          <w:tab w:val="num" w:pos="360"/>
        </w:tabs>
        <w:ind w:left="360" w:hanging="360"/>
      </w:pPr>
      <w:rPr>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A4D6CAB"/>
    <w:multiLevelType w:val="hybridMultilevel"/>
    <w:tmpl w:val="B86235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6B920FC3"/>
    <w:multiLevelType w:val="multilevel"/>
    <w:tmpl w:val="CC14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B9F0920"/>
    <w:multiLevelType w:val="hybridMultilevel"/>
    <w:tmpl w:val="65F626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3" w15:restartNumberingAfterBreak="0">
    <w:nsid w:val="6E323A74"/>
    <w:multiLevelType w:val="multilevel"/>
    <w:tmpl w:val="595C84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15:restartNumberingAfterBreak="0">
    <w:nsid w:val="6F3F2038"/>
    <w:multiLevelType w:val="hybridMultilevel"/>
    <w:tmpl w:val="40A8C1AA"/>
    <w:lvl w:ilvl="0" w:tplc="17A0BA80">
      <w:start w:val="1"/>
      <w:numFmt w:val="decimal"/>
      <w:lvlText w:val="%1."/>
      <w:lvlJc w:val="left"/>
      <w:pPr>
        <w:ind w:left="419" w:hanging="360"/>
      </w:pPr>
      <w:rPr>
        <w:rFonts w:ascii="Times New Roman" w:hAnsi="Times New Roman" w:cs="Times New Roman" w:hint="default"/>
        <w:sz w:val="20"/>
        <w:szCs w:val="20"/>
      </w:rPr>
    </w:lvl>
    <w:lvl w:ilvl="1" w:tplc="18090019" w:tentative="1">
      <w:start w:val="1"/>
      <w:numFmt w:val="lowerLetter"/>
      <w:lvlText w:val="%2."/>
      <w:lvlJc w:val="left"/>
      <w:pPr>
        <w:ind w:left="1139" w:hanging="360"/>
      </w:pPr>
    </w:lvl>
    <w:lvl w:ilvl="2" w:tplc="1809001B" w:tentative="1">
      <w:start w:val="1"/>
      <w:numFmt w:val="lowerRoman"/>
      <w:lvlText w:val="%3."/>
      <w:lvlJc w:val="right"/>
      <w:pPr>
        <w:ind w:left="1859" w:hanging="180"/>
      </w:pPr>
    </w:lvl>
    <w:lvl w:ilvl="3" w:tplc="1809000F" w:tentative="1">
      <w:start w:val="1"/>
      <w:numFmt w:val="decimal"/>
      <w:lvlText w:val="%4."/>
      <w:lvlJc w:val="left"/>
      <w:pPr>
        <w:ind w:left="2579" w:hanging="360"/>
      </w:pPr>
    </w:lvl>
    <w:lvl w:ilvl="4" w:tplc="18090019" w:tentative="1">
      <w:start w:val="1"/>
      <w:numFmt w:val="lowerLetter"/>
      <w:lvlText w:val="%5."/>
      <w:lvlJc w:val="left"/>
      <w:pPr>
        <w:ind w:left="3299" w:hanging="360"/>
      </w:pPr>
    </w:lvl>
    <w:lvl w:ilvl="5" w:tplc="1809001B" w:tentative="1">
      <w:start w:val="1"/>
      <w:numFmt w:val="lowerRoman"/>
      <w:lvlText w:val="%6."/>
      <w:lvlJc w:val="right"/>
      <w:pPr>
        <w:ind w:left="4019" w:hanging="180"/>
      </w:pPr>
    </w:lvl>
    <w:lvl w:ilvl="6" w:tplc="1809000F" w:tentative="1">
      <w:start w:val="1"/>
      <w:numFmt w:val="decimal"/>
      <w:lvlText w:val="%7."/>
      <w:lvlJc w:val="left"/>
      <w:pPr>
        <w:ind w:left="4739" w:hanging="360"/>
      </w:pPr>
    </w:lvl>
    <w:lvl w:ilvl="7" w:tplc="18090019" w:tentative="1">
      <w:start w:val="1"/>
      <w:numFmt w:val="lowerLetter"/>
      <w:lvlText w:val="%8."/>
      <w:lvlJc w:val="left"/>
      <w:pPr>
        <w:ind w:left="5459" w:hanging="360"/>
      </w:pPr>
    </w:lvl>
    <w:lvl w:ilvl="8" w:tplc="1809001B" w:tentative="1">
      <w:start w:val="1"/>
      <w:numFmt w:val="lowerRoman"/>
      <w:lvlText w:val="%9."/>
      <w:lvlJc w:val="right"/>
      <w:pPr>
        <w:ind w:left="6179" w:hanging="180"/>
      </w:pPr>
    </w:lvl>
  </w:abstractNum>
  <w:abstractNum w:abstractNumId="65" w15:restartNumberingAfterBreak="0">
    <w:nsid w:val="6FDB0543"/>
    <w:multiLevelType w:val="multilevel"/>
    <w:tmpl w:val="D266505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0BA5582"/>
    <w:multiLevelType w:val="multilevel"/>
    <w:tmpl w:val="5DB2F108"/>
    <w:lvl w:ilvl="0">
      <w:start w:val="1"/>
      <w:numFmt w:val="decimal"/>
      <w:lvlText w:val="%1."/>
      <w:lvlJc w:val="left"/>
      <w:pPr>
        <w:tabs>
          <w:tab w:val="num" w:pos="360"/>
        </w:tabs>
        <w:ind w:left="360" w:hanging="360"/>
      </w:pPr>
      <w:rPr>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71A64F47"/>
    <w:multiLevelType w:val="multilevel"/>
    <w:tmpl w:val="4BAC9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51E584E"/>
    <w:multiLevelType w:val="multilevel"/>
    <w:tmpl w:val="65BC7A50"/>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9" w15:restartNumberingAfterBreak="0">
    <w:nsid w:val="76917888"/>
    <w:multiLevelType w:val="multilevel"/>
    <w:tmpl w:val="52D8C2C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69620DA"/>
    <w:multiLevelType w:val="multilevel"/>
    <w:tmpl w:val="1E200A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C4410"/>
    <w:multiLevelType w:val="multilevel"/>
    <w:tmpl w:val="A76449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9EB0FAE"/>
    <w:multiLevelType w:val="multilevel"/>
    <w:tmpl w:val="5832E00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B425333"/>
    <w:multiLevelType w:val="multilevel"/>
    <w:tmpl w:val="A9AA86A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8321449">
    <w:abstractNumId w:val="62"/>
  </w:num>
  <w:num w:numId="2" w16cid:durableId="298459252">
    <w:abstractNumId w:val="60"/>
  </w:num>
  <w:num w:numId="3" w16cid:durableId="1962421120">
    <w:abstractNumId w:val="64"/>
  </w:num>
  <w:num w:numId="4" w16cid:durableId="161356426">
    <w:abstractNumId w:val="37"/>
  </w:num>
  <w:num w:numId="5" w16cid:durableId="720716161">
    <w:abstractNumId w:val="40"/>
  </w:num>
  <w:num w:numId="6" w16cid:durableId="473185801">
    <w:abstractNumId w:val="6"/>
  </w:num>
  <w:num w:numId="7" w16cid:durableId="325059379">
    <w:abstractNumId w:val="41"/>
  </w:num>
  <w:num w:numId="8" w16cid:durableId="888999518">
    <w:abstractNumId w:val="53"/>
  </w:num>
  <w:num w:numId="9" w16cid:durableId="222912462">
    <w:abstractNumId w:val="45"/>
  </w:num>
  <w:num w:numId="10" w16cid:durableId="1270814432">
    <w:abstractNumId w:val="42"/>
  </w:num>
  <w:num w:numId="11" w16cid:durableId="594947147">
    <w:abstractNumId w:val="7"/>
  </w:num>
  <w:num w:numId="12" w16cid:durableId="976376784">
    <w:abstractNumId w:val="68"/>
  </w:num>
  <w:num w:numId="13" w16cid:durableId="1579560833">
    <w:abstractNumId w:val="54"/>
  </w:num>
  <w:num w:numId="14" w16cid:durableId="639000148">
    <w:abstractNumId w:val="63"/>
  </w:num>
  <w:num w:numId="15" w16cid:durableId="419063018">
    <w:abstractNumId w:val="61"/>
  </w:num>
  <w:num w:numId="16" w16cid:durableId="67583876">
    <w:abstractNumId w:val="58"/>
  </w:num>
  <w:num w:numId="17" w16cid:durableId="1506896875">
    <w:abstractNumId w:val="4"/>
  </w:num>
  <w:num w:numId="18" w16cid:durableId="1619138349">
    <w:abstractNumId w:val="30"/>
  </w:num>
  <w:num w:numId="19" w16cid:durableId="1191458519">
    <w:abstractNumId w:val="18"/>
  </w:num>
  <w:num w:numId="20" w16cid:durableId="172189042">
    <w:abstractNumId w:val="11"/>
  </w:num>
  <w:num w:numId="21" w16cid:durableId="558396119">
    <w:abstractNumId w:val="57"/>
  </w:num>
  <w:num w:numId="22" w16cid:durableId="1696537659">
    <w:abstractNumId w:val="29"/>
  </w:num>
  <w:num w:numId="23" w16cid:durableId="733241057">
    <w:abstractNumId w:val="49"/>
  </w:num>
  <w:num w:numId="24" w16cid:durableId="934633364">
    <w:abstractNumId w:val="8"/>
  </w:num>
  <w:num w:numId="25" w16cid:durableId="171452064">
    <w:abstractNumId w:val="38"/>
  </w:num>
  <w:num w:numId="26" w16cid:durableId="64887187">
    <w:abstractNumId w:val="2"/>
  </w:num>
  <w:num w:numId="27" w16cid:durableId="1695424172">
    <w:abstractNumId w:val="51"/>
  </w:num>
  <w:num w:numId="28" w16cid:durableId="1412312912">
    <w:abstractNumId w:val="34"/>
  </w:num>
  <w:num w:numId="29" w16cid:durableId="1163427818">
    <w:abstractNumId w:val="47"/>
  </w:num>
  <w:num w:numId="30" w16cid:durableId="266011185">
    <w:abstractNumId w:val="67"/>
  </w:num>
  <w:num w:numId="31" w16cid:durableId="1233156161">
    <w:abstractNumId w:val="27"/>
  </w:num>
  <w:num w:numId="32" w16cid:durableId="973028720">
    <w:abstractNumId w:val="32"/>
  </w:num>
  <w:num w:numId="33" w16cid:durableId="882864198">
    <w:abstractNumId w:val="33"/>
  </w:num>
  <w:num w:numId="34" w16cid:durableId="1859586460">
    <w:abstractNumId w:val="14"/>
  </w:num>
  <w:num w:numId="35" w16cid:durableId="1287930447">
    <w:abstractNumId w:val="65"/>
  </w:num>
  <w:num w:numId="36" w16cid:durableId="231234882">
    <w:abstractNumId w:val="12"/>
  </w:num>
  <w:num w:numId="37" w16cid:durableId="2010863932">
    <w:abstractNumId w:val="43"/>
  </w:num>
  <w:num w:numId="38" w16cid:durableId="527839695">
    <w:abstractNumId w:val="9"/>
  </w:num>
  <w:num w:numId="39" w16cid:durableId="62916642">
    <w:abstractNumId w:val="69"/>
  </w:num>
  <w:num w:numId="40" w16cid:durableId="713962684">
    <w:abstractNumId w:val="17"/>
  </w:num>
  <w:num w:numId="41" w16cid:durableId="1211650573">
    <w:abstractNumId w:val="72"/>
  </w:num>
  <w:num w:numId="42" w16cid:durableId="362706523">
    <w:abstractNumId w:val="55"/>
  </w:num>
  <w:num w:numId="43" w16cid:durableId="1484662768">
    <w:abstractNumId w:val="20"/>
  </w:num>
  <w:num w:numId="44" w16cid:durableId="1753165567">
    <w:abstractNumId w:val="50"/>
  </w:num>
  <w:num w:numId="45" w16cid:durableId="942961349">
    <w:abstractNumId w:val="73"/>
  </w:num>
  <w:num w:numId="46" w16cid:durableId="1142888297">
    <w:abstractNumId w:val="71"/>
  </w:num>
  <w:num w:numId="47" w16cid:durableId="1184317944">
    <w:abstractNumId w:val="31"/>
  </w:num>
  <w:num w:numId="48" w16cid:durableId="2118678171">
    <w:abstractNumId w:val="56"/>
  </w:num>
  <w:num w:numId="49" w16cid:durableId="1666929534">
    <w:abstractNumId w:val="44"/>
  </w:num>
  <w:num w:numId="50" w16cid:durableId="1207059626">
    <w:abstractNumId w:val="48"/>
  </w:num>
  <w:num w:numId="51" w16cid:durableId="2030986039">
    <w:abstractNumId w:val="46"/>
  </w:num>
  <w:num w:numId="52" w16cid:durableId="267935043">
    <w:abstractNumId w:val="52"/>
  </w:num>
  <w:num w:numId="53" w16cid:durableId="510070521">
    <w:abstractNumId w:val="22"/>
  </w:num>
  <w:num w:numId="54" w16cid:durableId="287207844">
    <w:abstractNumId w:val="5"/>
  </w:num>
  <w:num w:numId="55" w16cid:durableId="2119983715">
    <w:abstractNumId w:val="26"/>
  </w:num>
  <w:num w:numId="56" w16cid:durableId="695958524">
    <w:abstractNumId w:val="24"/>
  </w:num>
  <w:num w:numId="57" w16cid:durableId="1180042151">
    <w:abstractNumId w:val="15"/>
  </w:num>
  <w:num w:numId="58" w16cid:durableId="1527406120">
    <w:abstractNumId w:val="13"/>
  </w:num>
  <w:num w:numId="59" w16cid:durableId="1840193734">
    <w:abstractNumId w:val="1"/>
  </w:num>
  <w:num w:numId="60" w16cid:durableId="1962495943">
    <w:abstractNumId w:val="3"/>
  </w:num>
  <w:num w:numId="61" w16cid:durableId="1318729989">
    <w:abstractNumId w:val="36"/>
  </w:num>
  <w:num w:numId="62" w16cid:durableId="610940982">
    <w:abstractNumId w:val="25"/>
  </w:num>
  <w:num w:numId="63" w16cid:durableId="1072435268">
    <w:abstractNumId w:val="10"/>
  </w:num>
  <w:num w:numId="64" w16cid:durableId="795215374">
    <w:abstractNumId w:val="0"/>
  </w:num>
  <w:num w:numId="65" w16cid:durableId="2088573685">
    <w:abstractNumId w:val="59"/>
  </w:num>
  <w:num w:numId="66" w16cid:durableId="2079589265">
    <w:abstractNumId w:val="66"/>
  </w:num>
  <w:num w:numId="67" w16cid:durableId="198322880">
    <w:abstractNumId w:val="19"/>
  </w:num>
  <w:num w:numId="68" w16cid:durableId="1171407549">
    <w:abstractNumId w:val="21"/>
  </w:num>
  <w:num w:numId="69" w16cid:durableId="121582501">
    <w:abstractNumId w:val="28"/>
  </w:num>
  <w:num w:numId="70" w16cid:durableId="191378740">
    <w:abstractNumId w:val="35"/>
  </w:num>
  <w:num w:numId="71" w16cid:durableId="1209991256">
    <w:abstractNumId w:val="23"/>
  </w:num>
  <w:num w:numId="72" w16cid:durableId="1453209364">
    <w:abstractNumId w:val="39"/>
  </w:num>
  <w:num w:numId="73" w16cid:durableId="825895221">
    <w:abstractNumId w:val="70"/>
  </w:num>
  <w:num w:numId="74" w16cid:durableId="8511391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378F7"/>
    <w:rsid w:val="00037B18"/>
    <w:rsid w:val="0004018A"/>
    <w:rsid w:val="00092016"/>
    <w:rsid w:val="000E24EF"/>
    <w:rsid w:val="000E568F"/>
    <w:rsid w:val="00103F10"/>
    <w:rsid w:val="0015393B"/>
    <w:rsid w:val="001A0177"/>
    <w:rsid w:val="001B0A36"/>
    <w:rsid w:val="001D4030"/>
    <w:rsid w:val="002E39EA"/>
    <w:rsid w:val="002E45DE"/>
    <w:rsid w:val="00312DB2"/>
    <w:rsid w:val="0032337E"/>
    <w:rsid w:val="00360CDF"/>
    <w:rsid w:val="003A0D89"/>
    <w:rsid w:val="003A6975"/>
    <w:rsid w:val="003D5A7F"/>
    <w:rsid w:val="00404BBD"/>
    <w:rsid w:val="0043792B"/>
    <w:rsid w:val="004500A4"/>
    <w:rsid w:val="00461677"/>
    <w:rsid w:val="004619CE"/>
    <w:rsid w:val="004630FD"/>
    <w:rsid w:val="00554AF5"/>
    <w:rsid w:val="006C4D01"/>
    <w:rsid w:val="006E150E"/>
    <w:rsid w:val="00767B13"/>
    <w:rsid w:val="007F1349"/>
    <w:rsid w:val="0082058D"/>
    <w:rsid w:val="008711D6"/>
    <w:rsid w:val="008E19FB"/>
    <w:rsid w:val="00932E04"/>
    <w:rsid w:val="00941D90"/>
    <w:rsid w:val="0094430A"/>
    <w:rsid w:val="00990292"/>
    <w:rsid w:val="009B40C0"/>
    <w:rsid w:val="009E41F8"/>
    <w:rsid w:val="00AF5185"/>
    <w:rsid w:val="00AF68AB"/>
    <w:rsid w:val="00B13824"/>
    <w:rsid w:val="00B7560E"/>
    <w:rsid w:val="00B83706"/>
    <w:rsid w:val="00B847A5"/>
    <w:rsid w:val="00C63191"/>
    <w:rsid w:val="00C808DF"/>
    <w:rsid w:val="00C90E50"/>
    <w:rsid w:val="00CA52E8"/>
    <w:rsid w:val="00CA52EB"/>
    <w:rsid w:val="00CC6E1C"/>
    <w:rsid w:val="00CD1701"/>
    <w:rsid w:val="00D3486C"/>
    <w:rsid w:val="00D923A9"/>
    <w:rsid w:val="00DA64AA"/>
    <w:rsid w:val="00E129E1"/>
    <w:rsid w:val="00EB1CD7"/>
    <w:rsid w:val="00EC46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styleId="ListParagraph">
    <w:name w:val="List Paragraph"/>
    <w:basedOn w:val="Normal"/>
    <w:uiPriority w:val="34"/>
    <w:qFormat/>
    <w:rsid w:val="00932E04"/>
    <w:pPr>
      <w:ind w:left="720"/>
      <w:contextualSpacing/>
    </w:pPr>
  </w:style>
  <w:style w:type="paragraph" w:styleId="NormalWeb">
    <w:name w:val="Normal (Web)"/>
    <w:basedOn w:val="Normal"/>
    <w:uiPriority w:val="99"/>
    <w:unhideWhenUsed/>
    <w:rsid w:val="00D3486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990292"/>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990292"/>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421">
      <w:bodyDiv w:val="1"/>
      <w:marLeft w:val="0"/>
      <w:marRight w:val="0"/>
      <w:marTop w:val="0"/>
      <w:marBottom w:val="0"/>
      <w:divBdr>
        <w:top w:val="none" w:sz="0" w:space="0" w:color="auto"/>
        <w:left w:val="none" w:sz="0" w:space="0" w:color="auto"/>
        <w:bottom w:val="none" w:sz="0" w:space="0" w:color="auto"/>
        <w:right w:val="none" w:sz="0" w:space="0" w:color="auto"/>
      </w:divBdr>
      <w:divsChild>
        <w:div w:id="14042099">
          <w:marLeft w:val="0"/>
          <w:marRight w:val="0"/>
          <w:marTop w:val="0"/>
          <w:marBottom w:val="0"/>
          <w:divBdr>
            <w:top w:val="single" w:sz="2" w:space="0" w:color="D9D9E3"/>
            <w:left w:val="single" w:sz="2" w:space="0" w:color="D9D9E3"/>
            <w:bottom w:val="single" w:sz="2" w:space="0" w:color="D9D9E3"/>
            <w:right w:val="single" w:sz="2" w:space="0" w:color="D9D9E3"/>
          </w:divBdr>
          <w:divsChild>
            <w:div w:id="230241047">
              <w:marLeft w:val="0"/>
              <w:marRight w:val="0"/>
              <w:marTop w:val="0"/>
              <w:marBottom w:val="0"/>
              <w:divBdr>
                <w:top w:val="single" w:sz="2" w:space="0" w:color="D9D9E3"/>
                <w:left w:val="single" w:sz="2" w:space="0" w:color="D9D9E3"/>
                <w:bottom w:val="single" w:sz="2" w:space="0" w:color="D9D9E3"/>
                <w:right w:val="single" w:sz="2" w:space="0" w:color="D9D9E3"/>
              </w:divBdr>
              <w:divsChild>
                <w:div w:id="1219319401">
                  <w:marLeft w:val="0"/>
                  <w:marRight w:val="0"/>
                  <w:marTop w:val="0"/>
                  <w:marBottom w:val="0"/>
                  <w:divBdr>
                    <w:top w:val="single" w:sz="2" w:space="0" w:color="D9D9E3"/>
                    <w:left w:val="single" w:sz="2" w:space="0" w:color="D9D9E3"/>
                    <w:bottom w:val="single" w:sz="2" w:space="0" w:color="D9D9E3"/>
                    <w:right w:val="single" w:sz="2" w:space="0" w:color="D9D9E3"/>
                  </w:divBdr>
                  <w:divsChild>
                    <w:div w:id="1961760014">
                      <w:marLeft w:val="0"/>
                      <w:marRight w:val="0"/>
                      <w:marTop w:val="0"/>
                      <w:marBottom w:val="0"/>
                      <w:divBdr>
                        <w:top w:val="single" w:sz="2" w:space="0" w:color="D9D9E3"/>
                        <w:left w:val="single" w:sz="2" w:space="0" w:color="D9D9E3"/>
                        <w:bottom w:val="single" w:sz="2" w:space="0" w:color="D9D9E3"/>
                        <w:right w:val="single" w:sz="2" w:space="0" w:color="D9D9E3"/>
                      </w:divBdr>
                      <w:divsChild>
                        <w:div w:id="1344748841">
                          <w:marLeft w:val="0"/>
                          <w:marRight w:val="0"/>
                          <w:marTop w:val="0"/>
                          <w:marBottom w:val="0"/>
                          <w:divBdr>
                            <w:top w:val="single" w:sz="2" w:space="0" w:color="auto"/>
                            <w:left w:val="single" w:sz="2" w:space="0" w:color="auto"/>
                            <w:bottom w:val="single" w:sz="6" w:space="0" w:color="auto"/>
                            <w:right w:val="single" w:sz="2" w:space="0" w:color="auto"/>
                          </w:divBdr>
                          <w:divsChild>
                            <w:div w:id="694619866">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121842">
                                  <w:marLeft w:val="0"/>
                                  <w:marRight w:val="0"/>
                                  <w:marTop w:val="0"/>
                                  <w:marBottom w:val="0"/>
                                  <w:divBdr>
                                    <w:top w:val="single" w:sz="2" w:space="0" w:color="D9D9E3"/>
                                    <w:left w:val="single" w:sz="2" w:space="0" w:color="D9D9E3"/>
                                    <w:bottom w:val="single" w:sz="2" w:space="0" w:color="D9D9E3"/>
                                    <w:right w:val="single" w:sz="2" w:space="0" w:color="D9D9E3"/>
                                  </w:divBdr>
                                  <w:divsChild>
                                    <w:div w:id="1556970637">
                                      <w:marLeft w:val="0"/>
                                      <w:marRight w:val="0"/>
                                      <w:marTop w:val="0"/>
                                      <w:marBottom w:val="0"/>
                                      <w:divBdr>
                                        <w:top w:val="single" w:sz="2" w:space="0" w:color="D9D9E3"/>
                                        <w:left w:val="single" w:sz="2" w:space="0" w:color="D9D9E3"/>
                                        <w:bottom w:val="single" w:sz="2" w:space="0" w:color="D9D9E3"/>
                                        <w:right w:val="single" w:sz="2" w:space="0" w:color="D9D9E3"/>
                                      </w:divBdr>
                                      <w:divsChild>
                                        <w:div w:id="1696661630">
                                          <w:marLeft w:val="0"/>
                                          <w:marRight w:val="0"/>
                                          <w:marTop w:val="0"/>
                                          <w:marBottom w:val="0"/>
                                          <w:divBdr>
                                            <w:top w:val="single" w:sz="2" w:space="0" w:color="D9D9E3"/>
                                            <w:left w:val="single" w:sz="2" w:space="0" w:color="D9D9E3"/>
                                            <w:bottom w:val="single" w:sz="2" w:space="0" w:color="D9D9E3"/>
                                            <w:right w:val="single" w:sz="2" w:space="0" w:color="D9D9E3"/>
                                          </w:divBdr>
                                          <w:divsChild>
                                            <w:div w:id="1797259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2064709">
          <w:marLeft w:val="0"/>
          <w:marRight w:val="0"/>
          <w:marTop w:val="0"/>
          <w:marBottom w:val="0"/>
          <w:divBdr>
            <w:top w:val="none" w:sz="0" w:space="0" w:color="auto"/>
            <w:left w:val="none" w:sz="0" w:space="0" w:color="auto"/>
            <w:bottom w:val="none" w:sz="0" w:space="0" w:color="auto"/>
            <w:right w:val="none" w:sz="0" w:space="0" w:color="auto"/>
          </w:divBdr>
          <w:divsChild>
            <w:div w:id="236939644">
              <w:marLeft w:val="0"/>
              <w:marRight w:val="0"/>
              <w:marTop w:val="0"/>
              <w:marBottom w:val="0"/>
              <w:divBdr>
                <w:top w:val="single" w:sz="2" w:space="0" w:color="D9D9E3"/>
                <w:left w:val="single" w:sz="2" w:space="0" w:color="D9D9E3"/>
                <w:bottom w:val="single" w:sz="2" w:space="0" w:color="D9D9E3"/>
                <w:right w:val="single" w:sz="2" w:space="0" w:color="D9D9E3"/>
              </w:divBdr>
              <w:divsChild>
                <w:div w:id="64376237">
                  <w:marLeft w:val="0"/>
                  <w:marRight w:val="0"/>
                  <w:marTop w:val="0"/>
                  <w:marBottom w:val="0"/>
                  <w:divBdr>
                    <w:top w:val="single" w:sz="2" w:space="0" w:color="D9D9E3"/>
                    <w:left w:val="single" w:sz="2" w:space="0" w:color="D9D9E3"/>
                    <w:bottom w:val="single" w:sz="2" w:space="0" w:color="D9D9E3"/>
                    <w:right w:val="single" w:sz="2" w:space="0" w:color="D9D9E3"/>
                  </w:divBdr>
                  <w:divsChild>
                    <w:div w:id="2108848236">
                      <w:marLeft w:val="0"/>
                      <w:marRight w:val="0"/>
                      <w:marTop w:val="0"/>
                      <w:marBottom w:val="0"/>
                      <w:divBdr>
                        <w:top w:val="single" w:sz="2" w:space="0" w:color="D9D9E3"/>
                        <w:left w:val="single" w:sz="2" w:space="0" w:color="D9D9E3"/>
                        <w:bottom w:val="single" w:sz="2" w:space="0" w:color="D9D9E3"/>
                        <w:right w:val="single" w:sz="2" w:space="0" w:color="D9D9E3"/>
                      </w:divBdr>
                      <w:divsChild>
                        <w:div w:id="1746879007">
                          <w:marLeft w:val="0"/>
                          <w:marRight w:val="0"/>
                          <w:marTop w:val="0"/>
                          <w:marBottom w:val="0"/>
                          <w:divBdr>
                            <w:top w:val="single" w:sz="2" w:space="0" w:color="D9D9E3"/>
                            <w:left w:val="single" w:sz="2" w:space="0" w:color="D9D9E3"/>
                            <w:bottom w:val="single" w:sz="2" w:space="0" w:color="D9D9E3"/>
                            <w:right w:val="single" w:sz="2" w:space="0" w:color="D9D9E3"/>
                          </w:divBdr>
                        </w:div>
                        <w:div w:id="673848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67608533">
      <w:bodyDiv w:val="1"/>
      <w:marLeft w:val="0"/>
      <w:marRight w:val="0"/>
      <w:marTop w:val="0"/>
      <w:marBottom w:val="0"/>
      <w:divBdr>
        <w:top w:val="none" w:sz="0" w:space="0" w:color="auto"/>
        <w:left w:val="none" w:sz="0" w:space="0" w:color="auto"/>
        <w:bottom w:val="none" w:sz="0" w:space="0" w:color="auto"/>
        <w:right w:val="none" w:sz="0" w:space="0" w:color="auto"/>
      </w:divBdr>
      <w:divsChild>
        <w:div w:id="1617173698">
          <w:marLeft w:val="0"/>
          <w:marRight w:val="0"/>
          <w:marTop w:val="0"/>
          <w:marBottom w:val="0"/>
          <w:divBdr>
            <w:top w:val="single" w:sz="2" w:space="0" w:color="D9D9E3"/>
            <w:left w:val="single" w:sz="2" w:space="0" w:color="D9D9E3"/>
            <w:bottom w:val="single" w:sz="2" w:space="0" w:color="D9D9E3"/>
            <w:right w:val="single" w:sz="2" w:space="0" w:color="D9D9E3"/>
          </w:divBdr>
          <w:divsChild>
            <w:div w:id="1026098362">
              <w:marLeft w:val="0"/>
              <w:marRight w:val="0"/>
              <w:marTop w:val="0"/>
              <w:marBottom w:val="0"/>
              <w:divBdr>
                <w:top w:val="single" w:sz="2" w:space="0" w:color="D9D9E3"/>
                <w:left w:val="single" w:sz="2" w:space="0" w:color="D9D9E3"/>
                <w:bottom w:val="single" w:sz="2" w:space="0" w:color="D9D9E3"/>
                <w:right w:val="single" w:sz="2" w:space="0" w:color="D9D9E3"/>
              </w:divBdr>
              <w:divsChild>
                <w:div w:id="713848598">
                  <w:marLeft w:val="0"/>
                  <w:marRight w:val="0"/>
                  <w:marTop w:val="0"/>
                  <w:marBottom w:val="0"/>
                  <w:divBdr>
                    <w:top w:val="single" w:sz="2" w:space="0" w:color="D9D9E3"/>
                    <w:left w:val="single" w:sz="2" w:space="0" w:color="D9D9E3"/>
                    <w:bottom w:val="single" w:sz="2" w:space="0" w:color="D9D9E3"/>
                    <w:right w:val="single" w:sz="2" w:space="0" w:color="D9D9E3"/>
                  </w:divBdr>
                  <w:divsChild>
                    <w:div w:id="888568915">
                      <w:marLeft w:val="0"/>
                      <w:marRight w:val="0"/>
                      <w:marTop w:val="0"/>
                      <w:marBottom w:val="0"/>
                      <w:divBdr>
                        <w:top w:val="single" w:sz="2" w:space="0" w:color="D9D9E3"/>
                        <w:left w:val="single" w:sz="2" w:space="0" w:color="D9D9E3"/>
                        <w:bottom w:val="single" w:sz="2" w:space="0" w:color="D9D9E3"/>
                        <w:right w:val="single" w:sz="2" w:space="0" w:color="D9D9E3"/>
                      </w:divBdr>
                      <w:divsChild>
                        <w:div w:id="1677539336">
                          <w:marLeft w:val="0"/>
                          <w:marRight w:val="0"/>
                          <w:marTop w:val="0"/>
                          <w:marBottom w:val="0"/>
                          <w:divBdr>
                            <w:top w:val="single" w:sz="2" w:space="0" w:color="auto"/>
                            <w:left w:val="single" w:sz="2" w:space="0" w:color="auto"/>
                            <w:bottom w:val="single" w:sz="6" w:space="0" w:color="auto"/>
                            <w:right w:val="single" w:sz="2" w:space="0" w:color="auto"/>
                          </w:divBdr>
                          <w:divsChild>
                            <w:div w:id="1301183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126041282">
                                  <w:marLeft w:val="0"/>
                                  <w:marRight w:val="0"/>
                                  <w:marTop w:val="0"/>
                                  <w:marBottom w:val="0"/>
                                  <w:divBdr>
                                    <w:top w:val="single" w:sz="2" w:space="0" w:color="D9D9E3"/>
                                    <w:left w:val="single" w:sz="2" w:space="0" w:color="D9D9E3"/>
                                    <w:bottom w:val="single" w:sz="2" w:space="0" w:color="D9D9E3"/>
                                    <w:right w:val="single" w:sz="2" w:space="0" w:color="D9D9E3"/>
                                  </w:divBdr>
                                  <w:divsChild>
                                    <w:div w:id="1763646998">
                                      <w:marLeft w:val="0"/>
                                      <w:marRight w:val="0"/>
                                      <w:marTop w:val="0"/>
                                      <w:marBottom w:val="0"/>
                                      <w:divBdr>
                                        <w:top w:val="single" w:sz="2" w:space="0" w:color="D9D9E3"/>
                                        <w:left w:val="single" w:sz="2" w:space="0" w:color="D9D9E3"/>
                                        <w:bottom w:val="single" w:sz="2" w:space="0" w:color="D9D9E3"/>
                                        <w:right w:val="single" w:sz="2" w:space="0" w:color="D9D9E3"/>
                                      </w:divBdr>
                                      <w:divsChild>
                                        <w:div w:id="1222792721">
                                          <w:marLeft w:val="0"/>
                                          <w:marRight w:val="0"/>
                                          <w:marTop w:val="0"/>
                                          <w:marBottom w:val="0"/>
                                          <w:divBdr>
                                            <w:top w:val="single" w:sz="2" w:space="0" w:color="D9D9E3"/>
                                            <w:left w:val="single" w:sz="2" w:space="0" w:color="D9D9E3"/>
                                            <w:bottom w:val="single" w:sz="2" w:space="0" w:color="D9D9E3"/>
                                            <w:right w:val="single" w:sz="2" w:space="0" w:color="D9D9E3"/>
                                          </w:divBdr>
                                          <w:divsChild>
                                            <w:div w:id="342244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539606">
          <w:marLeft w:val="0"/>
          <w:marRight w:val="0"/>
          <w:marTop w:val="0"/>
          <w:marBottom w:val="0"/>
          <w:divBdr>
            <w:top w:val="none" w:sz="0" w:space="0" w:color="auto"/>
            <w:left w:val="none" w:sz="0" w:space="0" w:color="auto"/>
            <w:bottom w:val="none" w:sz="0" w:space="0" w:color="auto"/>
            <w:right w:val="none" w:sz="0" w:space="0" w:color="auto"/>
          </w:divBdr>
          <w:divsChild>
            <w:div w:id="166555666">
              <w:marLeft w:val="0"/>
              <w:marRight w:val="0"/>
              <w:marTop w:val="0"/>
              <w:marBottom w:val="0"/>
              <w:divBdr>
                <w:top w:val="single" w:sz="2" w:space="0" w:color="D9D9E3"/>
                <w:left w:val="single" w:sz="2" w:space="0" w:color="D9D9E3"/>
                <w:bottom w:val="single" w:sz="2" w:space="0" w:color="D9D9E3"/>
                <w:right w:val="single" w:sz="2" w:space="0" w:color="D9D9E3"/>
              </w:divBdr>
              <w:divsChild>
                <w:div w:id="1886401940">
                  <w:marLeft w:val="0"/>
                  <w:marRight w:val="0"/>
                  <w:marTop w:val="0"/>
                  <w:marBottom w:val="0"/>
                  <w:divBdr>
                    <w:top w:val="single" w:sz="2" w:space="0" w:color="D9D9E3"/>
                    <w:left w:val="single" w:sz="2" w:space="0" w:color="D9D9E3"/>
                    <w:bottom w:val="single" w:sz="2" w:space="0" w:color="D9D9E3"/>
                    <w:right w:val="single" w:sz="2" w:space="0" w:color="D9D9E3"/>
                  </w:divBdr>
                  <w:divsChild>
                    <w:div w:id="1784811938">
                      <w:marLeft w:val="0"/>
                      <w:marRight w:val="0"/>
                      <w:marTop w:val="0"/>
                      <w:marBottom w:val="0"/>
                      <w:divBdr>
                        <w:top w:val="single" w:sz="2" w:space="0" w:color="D9D9E3"/>
                        <w:left w:val="single" w:sz="2" w:space="0" w:color="D9D9E3"/>
                        <w:bottom w:val="single" w:sz="2" w:space="0" w:color="D9D9E3"/>
                        <w:right w:val="single" w:sz="2" w:space="0" w:color="D9D9E3"/>
                      </w:divBdr>
                      <w:divsChild>
                        <w:div w:id="108823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47519793">
      <w:bodyDiv w:val="1"/>
      <w:marLeft w:val="0"/>
      <w:marRight w:val="0"/>
      <w:marTop w:val="0"/>
      <w:marBottom w:val="0"/>
      <w:divBdr>
        <w:top w:val="none" w:sz="0" w:space="0" w:color="auto"/>
        <w:left w:val="none" w:sz="0" w:space="0" w:color="auto"/>
        <w:bottom w:val="none" w:sz="0" w:space="0" w:color="auto"/>
        <w:right w:val="none" w:sz="0" w:space="0" w:color="auto"/>
      </w:divBdr>
      <w:divsChild>
        <w:div w:id="657464330">
          <w:marLeft w:val="0"/>
          <w:marRight w:val="0"/>
          <w:marTop w:val="0"/>
          <w:marBottom w:val="0"/>
          <w:divBdr>
            <w:top w:val="single" w:sz="2" w:space="0" w:color="D9D9E3"/>
            <w:left w:val="single" w:sz="2" w:space="0" w:color="D9D9E3"/>
            <w:bottom w:val="single" w:sz="2" w:space="0" w:color="D9D9E3"/>
            <w:right w:val="single" w:sz="2" w:space="0" w:color="D9D9E3"/>
          </w:divBdr>
          <w:divsChild>
            <w:div w:id="285549198">
              <w:marLeft w:val="0"/>
              <w:marRight w:val="0"/>
              <w:marTop w:val="0"/>
              <w:marBottom w:val="0"/>
              <w:divBdr>
                <w:top w:val="single" w:sz="2" w:space="0" w:color="D9D9E3"/>
                <w:left w:val="single" w:sz="2" w:space="0" w:color="D9D9E3"/>
                <w:bottom w:val="single" w:sz="2" w:space="0" w:color="D9D9E3"/>
                <w:right w:val="single" w:sz="2" w:space="0" w:color="D9D9E3"/>
              </w:divBdr>
              <w:divsChild>
                <w:div w:id="1986733693">
                  <w:marLeft w:val="0"/>
                  <w:marRight w:val="0"/>
                  <w:marTop w:val="0"/>
                  <w:marBottom w:val="0"/>
                  <w:divBdr>
                    <w:top w:val="single" w:sz="2" w:space="0" w:color="D9D9E3"/>
                    <w:left w:val="single" w:sz="2" w:space="0" w:color="D9D9E3"/>
                    <w:bottom w:val="single" w:sz="2" w:space="0" w:color="D9D9E3"/>
                    <w:right w:val="single" w:sz="2" w:space="0" w:color="D9D9E3"/>
                  </w:divBdr>
                  <w:divsChild>
                    <w:div w:id="303660367">
                      <w:marLeft w:val="0"/>
                      <w:marRight w:val="0"/>
                      <w:marTop w:val="0"/>
                      <w:marBottom w:val="0"/>
                      <w:divBdr>
                        <w:top w:val="single" w:sz="2" w:space="0" w:color="D9D9E3"/>
                        <w:left w:val="single" w:sz="2" w:space="0" w:color="D9D9E3"/>
                        <w:bottom w:val="single" w:sz="2" w:space="0" w:color="D9D9E3"/>
                        <w:right w:val="single" w:sz="2" w:space="0" w:color="D9D9E3"/>
                      </w:divBdr>
                      <w:divsChild>
                        <w:div w:id="1942372821">
                          <w:marLeft w:val="0"/>
                          <w:marRight w:val="0"/>
                          <w:marTop w:val="0"/>
                          <w:marBottom w:val="0"/>
                          <w:divBdr>
                            <w:top w:val="single" w:sz="2" w:space="0" w:color="auto"/>
                            <w:left w:val="single" w:sz="2" w:space="0" w:color="auto"/>
                            <w:bottom w:val="single" w:sz="6" w:space="0" w:color="auto"/>
                            <w:right w:val="single" w:sz="2" w:space="0" w:color="auto"/>
                          </w:divBdr>
                          <w:divsChild>
                            <w:div w:id="2112964906">
                              <w:marLeft w:val="0"/>
                              <w:marRight w:val="0"/>
                              <w:marTop w:val="100"/>
                              <w:marBottom w:val="100"/>
                              <w:divBdr>
                                <w:top w:val="single" w:sz="2" w:space="0" w:color="D9D9E3"/>
                                <w:left w:val="single" w:sz="2" w:space="0" w:color="D9D9E3"/>
                                <w:bottom w:val="single" w:sz="2" w:space="0" w:color="D9D9E3"/>
                                <w:right w:val="single" w:sz="2" w:space="0" w:color="D9D9E3"/>
                              </w:divBdr>
                              <w:divsChild>
                                <w:div w:id="821192598">
                                  <w:marLeft w:val="0"/>
                                  <w:marRight w:val="0"/>
                                  <w:marTop w:val="0"/>
                                  <w:marBottom w:val="0"/>
                                  <w:divBdr>
                                    <w:top w:val="single" w:sz="2" w:space="0" w:color="D9D9E3"/>
                                    <w:left w:val="single" w:sz="2" w:space="0" w:color="D9D9E3"/>
                                    <w:bottom w:val="single" w:sz="2" w:space="0" w:color="D9D9E3"/>
                                    <w:right w:val="single" w:sz="2" w:space="0" w:color="D9D9E3"/>
                                  </w:divBdr>
                                  <w:divsChild>
                                    <w:div w:id="263733063">
                                      <w:marLeft w:val="0"/>
                                      <w:marRight w:val="0"/>
                                      <w:marTop w:val="0"/>
                                      <w:marBottom w:val="0"/>
                                      <w:divBdr>
                                        <w:top w:val="single" w:sz="2" w:space="0" w:color="D9D9E3"/>
                                        <w:left w:val="single" w:sz="2" w:space="0" w:color="D9D9E3"/>
                                        <w:bottom w:val="single" w:sz="2" w:space="0" w:color="D9D9E3"/>
                                        <w:right w:val="single" w:sz="2" w:space="0" w:color="D9D9E3"/>
                                      </w:divBdr>
                                      <w:divsChild>
                                        <w:div w:id="366032149">
                                          <w:marLeft w:val="0"/>
                                          <w:marRight w:val="0"/>
                                          <w:marTop w:val="0"/>
                                          <w:marBottom w:val="0"/>
                                          <w:divBdr>
                                            <w:top w:val="single" w:sz="2" w:space="0" w:color="D9D9E3"/>
                                            <w:left w:val="single" w:sz="2" w:space="0" w:color="D9D9E3"/>
                                            <w:bottom w:val="single" w:sz="2" w:space="0" w:color="D9D9E3"/>
                                            <w:right w:val="single" w:sz="2" w:space="0" w:color="D9D9E3"/>
                                          </w:divBdr>
                                          <w:divsChild>
                                            <w:div w:id="807286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3684709">
          <w:marLeft w:val="0"/>
          <w:marRight w:val="0"/>
          <w:marTop w:val="0"/>
          <w:marBottom w:val="0"/>
          <w:divBdr>
            <w:top w:val="none" w:sz="0" w:space="0" w:color="auto"/>
            <w:left w:val="none" w:sz="0" w:space="0" w:color="auto"/>
            <w:bottom w:val="none" w:sz="0" w:space="0" w:color="auto"/>
            <w:right w:val="none" w:sz="0" w:space="0" w:color="auto"/>
          </w:divBdr>
          <w:divsChild>
            <w:div w:id="102846991">
              <w:marLeft w:val="0"/>
              <w:marRight w:val="0"/>
              <w:marTop w:val="0"/>
              <w:marBottom w:val="0"/>
              <w:divBdr>
                <w:top w:val="single" w:sz="2" w:space="0" w:color="D9D9E3"/>
                <w:left w:val="single" w:sz="2" w:space="0" w:color="D9D9E3"/>
                <w:bottom w:val="single" w:sz="2" w:space="0" w:color="D9D9E3"/>
                <w:right w:val="single" w:sz="2" w:space="0" w:color="D9D9E3"/>
              </w:divBdr>
              <w:divsChild>
                <w:div w:id="2074228516">
                  <w:marLeft w:val="0"/>
                  <w:marRight w:val="0"/>
                  <w:marTop w:val="0"/>
                  <w:marBottom w:val="0"/>
                  <w:divBdr>
                    <w:top w:val="single" w:sz="2" w:space="0" w:color="D9D9E3"/>
                    <w:left w:val="single" w:sz="2" w:space="0" w:color="D9D9E3"/>
                    <w:bottom w:val="single" w:sz="2" w:space="0" w:color="D9D9E3"/>
                    <w:right w:val="single" w:sz="2" w:space="0" w:color="D9D9E3"/>
                  </w:divBdr>
                  <w:divsChild>
                    <w:div w:id="82727551">
                      <w:marLeft w:val="0"/>
                      <w:marRight w:val="0"/>
                      <w:marTop w:val="0"/>
                      <w:marBottom w:val="0"/>
                      <w:divBdr>
                        <w:top w:val="single" w:sz="2" w:space="0" w:color="D9D9E3"/>
                        <w:left w:val="single" w:sz="2" w:space="0" w:color="D9D9E3"/>
                        <w:bottom w:val="single" w:sz="2" w:space="0" w:color="D9D9E3"/>
                        <w:right w:val="single" w:sz="2" w:space="0" w:color="D9D9E3"/>
                      </w:divBdr>
                      <w:divsChild>
                        <w:div w:id="1127117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51172443">
      <w:bodyDiv w:val="1"/>
      <w:marLeft w:val="0"/>
      <w:marRight w:val="0"/>
      <w:marTop w:val="0"/>
      <w:marBottom w:val="0"/>
      <w:divBdr>
        <w:top w:val="none" w:sz="0" w:space="0" w:color="auto"/>
        <w:left w:val="none" w:sz="0" w:space="0" w:color="auto"/>
        <w:bottom w:val="none" w:sz="0" w:space="0" w:color="auto"/>
        <w:right w:val="none" w:sz="0" w:space="0" w:color="auto"/>
      </w:divBdr>
    </w:div>
    <w:div w:id="1313370878">
      <w:bodyDiv w:val="1"/>
      <w:marLeft w:val="0"/>
      <w:marRight w:val="0"/>
      <w:marTop w:val="0"/>
      <w:marBottom w:val="0"/>
      <w:divBdr>
        <w:top w:val="none" w:sz="0" w:space="0" w:color="auto"/>
        <w:left w:val="none" w:sz="0" w:space="0" w:color="auto"/>
        <w:bottom w:val="none" w:sz="0" w:space="0" w:color="auto"/>
        <w:right w:val="none" w:sz="0" w:space="0" w:color="auto"/>
      </w:divBdr>
    </w:div>
    <w:div w:id="1358848911">
      <w:bodyDiv w:val="1"/>
      <w:marLeft w:val="0"/>
      <w:marRight w:val="0"/>
      <w:marTop w:val="0"/>
      <w:marBottom w:val="0"/>
      <w:divBdr>
        <w:top w:val="none" w:sz="0" w:space="0" w:color="auto"/>
        <w:left w:val="none" w:sz="0" w:space="0" w:color="auto"/>
        <w:bottom w:val="none" w:sz="0" w:space="0" w:color="auto"/>
        <w:right w:val="none" w:sz="0" w:space="0" w:color="auto"/>
      </w:divBdr>
    </w:div>
    <w:div w:id="19157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18</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52</cp:revision>
  <dcterms:created xsi:type="dcterms:W3CDTF">2020-12-03T13:26:00Z</dcterms:created>
  <dcterms:modified xsi:type="dcterms:W3CDTF">2023-05-20T14:00:00Z</dcterms:modified>
</cp:coreProperties>
</file>