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4784" w14:textId="6CEFF6E3" w:rsidR="00CC4C78" w:rsidRDefault="002143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F5123" wp14:editId="39894F8F">
                <wp:simplePos x="0" y="0"/>
                <wp:positionH relativeFrom="column">
                  <wp:posOffset>6515100</wp:posOffset>
                </wp:positionH>
                <wp:positionV relativeFrom="paragraph">
                  <wp:posOffset>29845</wp:posOffset>
                </wp:positionV>
                <wp:extent cx="3398520" cy="25069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2506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6ABB" w14:textId="77777777" w:rsidR="00214378" w:rsidRPr="00E01936" w:rsidRDefault="00214378" w:rsidP="0021437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WORDS</w:t>
                            </w:r>
                          </w:p>
                          <w:p w14:paraId="128C66CC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Resource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anything that we can use in order to </w:t>
                            </w:r>
                          </w:p>
                          <w:p w14:paraId="2F505217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meet our needs or achieve our goals. They include martials, </w:t>
                            </w:r>
                          </w:p>
                          <w:p w14:paraId="3769F5C0" w14:textId="77777777" w:rsidR="00214378" w:rsidRPr="00E01936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goods, people, knowledge, money and time</w:t>
                            </w:r>
                          </w:p>
                          <w:p w14:paraId="7705A5D5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Needs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something we can’t live without. It is </w:t>
                            </w:r>
                          </w:p>
                          <w:p w14:paraId="2EB7C97A" w14:textId="77777777" w:rsidR="00214378" w:rsidRPr="00E01936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essential for our survival. For example, food</w:t>
                            </w:r>
                          </w:p>
                          <w:p w14:paraId="5BB912C7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something that we would like to have but it </w:t>
                            </w:r>
                          </w:p>
                          <w:p w14:paraId="661244BE" w14:textId="77777777" w:rsidR="00214378" w:rsidRPr="00E01936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is not essential. For example, Laptop</w:t>
                            </w:r>
                          </w:p>
                          <w:p w14:paraId="65E40ECE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anything of value that is accepted by </w:t>
                            </w:r>
                          </w:p>
                          <w:p w14:paraId="7918D03F" w14:textId="77777777" w:rsidR="00214378" w:rsidRPr="00E01936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people in exchange for something you wanted.</w:t>
                            </w:r>
                          </w:p>
                          <w:p w14:paraId="47F9F1CE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Financial Cost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the price of the goods that we </w:t>
                            </w:r>
                          </w:p>
                          <w:p w14:paraId="5ABE3B7C" w14:textId="77777777" w:rsidR="00214378" w:rsidRPr="00E01936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have chosen to by. IT is a Money Cost</w:t>
                            </w:r>
                          </w:p>
                          <w:p w14:paraId="4EFCE11B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Opportunity Cost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when we decide to buy one </w:t>
                            </w:r>
                          </w:p>
                          <w:p w14:paraId="5654B993" w14:textId="77777777" w:rsidR="00214378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particular product than we give up the chance (Opportunity) </w:t>
                            </w:r>
                          </w:p>
                          <w:p w14:paraId="0B602468" w14:textId="77777777" w:rsidR="00214378" w:rsidRPr="00E01936" w:rsidRDefault="00214378" w:rsidP="0021437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of buying another product</w:t>
                            </w:r>
                          </w:p>
                          <w:p w14:paraId="026161C2" w14:textId="77777777" w:rsidR="00214378" w:rsidRPr="00E01936" w:rsidRDefault="00214378" w:rsidP="0021437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5123" id="Rectangle 3" o:spid="_x0000_s1026" style="position:absolute;margin-left:513pt;margin-top:2.35pt;width:267.6pt;height:19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" fillcolor="white [3212]" strokecolor="white [3212]" strokeweight="1pt">
                <v:textbox>
                  <w:txbxContent>
                    <w:p w14:paraId="6B756ABB" w14:textId="77777777" w:rsidR="00214378" w:rsidRPr="00E01936" w:rsidRDefault="00214378" w:rsidP="0021437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WORDS</w:t>
                      </w:r>
                    </w:p>
                    <w:p w14:paraId="128C66CC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Resource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anything that we can use in order to </w:t>
                      </w:r>
                    </w:p>
                    <w:p w14:paraId="2F505217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meet our needs or achieve our goals. They include martials, </w:t>
                      </w:r>
                    </w:p>
                    <w:p w14:paraId="3769F5C0" w14:textId="77777777" w:rsidR="00214378" w:rsidRPr="00E01936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goods, people, knowledge, money and time</w:t>
                      </w:r>
                    </w:p>
                    <w:p w14:paraId="7705A5D5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Needs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something we can’t live without. It is </w:t>
                      </w:r>
                    </w:p>
                    <w:p w14:paraId="2EB7C97A" w14:textId="77777777" w:rsidR="00214378" w:rsidRPr="00E01936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essential for our survival. For example, food</w:t>
                      </w:r>
                    </w:p>
                    <w:p w14:paraId="5BB912C7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Wants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something that we would like to have but it </w:t>
                      </w:r>
                    </w:p>
                    <w:p w14:paraId="661244BE" w14:textId="77777777" w:rsidR="00214378" w:rsidRPr="00E01936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is not essential. For example, Laptop</w:t>
                      </w:r>
                    </w:p>
                    <w:p w14:paraId="65E40ECE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Money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anything of value that is accepted by </w:t>
                      </w:r>
                    </w:p>
                    <w:p w14:paraId="7918D03F" w14:textId="77777777" w:rsidR="00214378" w:rsidRPr="00E01936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people in exchange for something you wanted.</w:t>
                      </w:r>
                    </w:p>
                    <w:p w14:paraId="47F9F1CE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Financial Cost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the price of the goods that we </w:t>
                      </w:r>
                    </w:p>
                    <w:p w14:paraId="5ABE3B7C" w14:textId="77777777" w:rsidR="00214378" w:rsidRPr="00E01936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have chosen to by. IT is a Money Cost</w:t>
                      </w:r>
                    </w:p>
                    <w:p w14:paraId="4EFCE11B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Opportunity Cost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when we decide to buy one </w:t>
                      </w:r>
                    </w:p>
                    <w:p w14:paraId="5654B993" w14:textId="77777777" w:rsidR="00214378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particular product than we give up the chance (Opportunity) </w:t>
                      </w:r>
                    </w:p>
                    <w:p w14:paraId="0B602468" w14:textId="77777777" w:rsidR="00214378" w:rsidRPr="00E01936" w:rsidRDefault="00214378" w:rsidP="0021437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of buying another product</w:t>
                      </w:r>
                    </w:p>
                    <w:p w14:paraId="026161C2" w14:textId="77777777" w:rsidR="00214378" w:rsidRPr="00E01936" w:rsidRDefault="00214378" w:rsidP="0021437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936">
        <w:rPr>
          <w:noProof/>
        </w:rPr>
        <mc:AlternateContent>
          <mc:Choice Requires="am3d">
            <w:drawing>
              <wp:anchor distT="0" distB="0" distL="114300" distR="114300" simplePos="0" relativeHeight="251660288" behindDoc="0" locked="0" layoutInCell="1" allowOverlap="1" wp14:anchorId="0F68F36A" wp14:editId="56A8D8FF">
                <wp:simplePos x="0" y="0"/>
                <wp:positionH relativeFrom="margin">
                  <wp:posOffset>-121920</wp:posOffset>
                </wp:positionH>
                <wp:positionV relativeFrom="paragraph">
                  <wp:posOffset>-339725</wp:posOffset>
                </wp:positionV>
                <wp:extent cx="300355" cy="533400"/>
                <wp:effectExtent l="0" t="0" r="4445" b="0"/>
                <wp:wrapNone/>
                <wp:docPr id="2" name="3D Model 2" descr="Question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9">
                      <am3d:spPr>
                        <a:xfrm>
                          <a:off x="0" y="0"/>
                          <a:ext cx="300355" cy="533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55389530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3517042" d="1000000"/>
                        <am3d:preTrans dx="0" dy="-18004113" dz="-4973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698348" ay="2054647" az="-396701"/>
                        <am3d:postTrans dx="0" dy="0" dz="0"/>
                      </am3d:trans>
                      <am3d:raster rName="Office3DRenderer" rVer="16.0.8326">
                        <am3d:blip r:embed="rId10"/>
                      </am3d:raster>
                      <am3d:objViewport viewportSz="593072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0F68F36A" wp14:editId="56A8D8FF">
                <wp:simplePos x="0" y="0"/>
                <wp:positionH relativeFrom="margin">
                  <wp:posOffset>-121920</wp:posOffset>
                </wp:positionH>
                <wp:positionV relativeFrom="paragraph">
                  <wp:posOffset>-339725</wp:posOffset>
                </wp:positionV>
                <wp:extent cx="300355" cy="533400"/>
                <wp:effectExtent l="0" t="0" r="4445" b="0"/>
                <wp:wrapNone/>
                <wp:docPr id="2" name="3D Model 2" descr="Question mark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D Model 2" descr="Question mark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35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E019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C30B" wp14:editId="739AE884">
                <wp:simplePos x="0" y="0"/>
                <wp:positionH relativeFrom="column">
                  <wp:posOffset>-129540</wp:posOffset>
                </wp:positionH>
                <wp:positionV relativeFrom="paragraph">
                  <wp:posOffset>43180</wp:posOffset>
                </wp:positionV>
                <wp:extent cx="6637020" cy="24536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45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060D7" w14:textId="1270BE9D" w:rsidR="00E01936" w:rsidRPr="00E01936" w:rsidRDefault="00E01936" w:rsidP="00E0193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193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SELF-TEST QUESTIONS</w:t>
                            </w:r>
                          </w:p>
                          <w:p w14:paraId="0E03FC01" w14:textId="7777777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1. Explain what resource are</w:t>
                            </w:r>
                          </w:p>
                          <w:p w14:paraId="42891F9B" w14:textId="7777777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0ECD6AEF" w14:textId="4355761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2. Identify the main Resources</w:t>
                            </w:r>
                          </w:p>
                          <w:p w14:paraId="5B20B61A" w14:textId="7777777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74EAA1B6" w14:textId="1ECAD62D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3. Illustrate the difference between needs and wants and </w:t>
                            </w:r>
                            <w:r w:rsidR="0038555C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how </w:t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they may change </w:t>
                            </w:r>
                          </w:p>
                          <w:p w14:paraId="5EA09AD3" w14:textId="77777777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13167797" w14:textId="777D476A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br/>
                            </w:r>
                            <w:r w:rsidRPr="00E01936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4. Define and illustrate the terms Opportunity cost and Financial cost</w:t>
                            </w:r>
                          </w:p>
                          <w:p w14:paraId="26CDC56C" w14:textId="1C299D4E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_______________________________________________________________________________</w:t>
                            </w:r>
                          </w:p>
                          <w:p w14:paraId="03846D1E" w14:textId="5AE6BE23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61193541" w14:textId="42404B6F" w:rsid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379AB71E" w14:textId="77777777" w:rsidR="00E01936" w:rsidRPr="00E01936" w:rsidRDefault="00E01936" w:rsidP="00E0193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C30B" id="Rectangle 1" o:spid="_x0000_s1027" style="position:absolute;margin-left:-10.2pt;margin-top:3.4pt;width:522.6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" fillcolor="white [3212]" strokecolor="white [3212]" strokeweight="1pt">
                <v:textbox>
                  <w:txbxContent>
                    <w:p w14:paraId="003060D7" w14:textId="1270BE9D" w:rsidR="00E01936" w:rsidRPr="00E01936" w:rsidRDefault="00E01936" w:rsidP="00E0193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0193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SELF-TEST QUESTIONS</w:t>
                      </w:r>
                    </w:p>
                    <w:p w14:paraId="0E03FC01" w14:textId="7777777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1. Explain what resource are</w:t>
                      </w:r>
                    </w:p>
                    <w:p w14:paraId="42891F9B" w14:textId="7777777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0ECD6AEF" w14:textId="4355761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2. Identify the main Resources</w:t>
                      </w:r>
                    </w:p>
                    <w:p w14:paraId="5B20B61A" w14:textId="7777777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74EAA1B6" w14:textId="1ECAD62D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3. Illustrate the difference between needs and wants and </w:t>
                      </w:r>
                      <w:r w:rsidR="0038555C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 xml:space="preserve">how </w:t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they may change </w:t>
                      </w:r>
                    </w:p>
                    <w:p w14:paraId="5EA09AD3" w14:textId="77777777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13167797" w14:textId="777D476A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br/>
                      </w:r>
                      <w:r w:rsidRPr="00E01936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4. Define and illustrate the terms Opportunity cost and Financial cost</w:t>
                      </w:r>
                    </w:p>
                    <w:p w14:paraId="26CDC56C" w14:textId="1C299D4E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_______________________________________________________________________________</w:t>
                      </w:r>
                    </w:p>
                    <w:p w14:paraId="03846D1E" w14:textId="5AE6BE23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61193541" w14:textId="42404B6F" w:rsid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379AB71E" w14:textId="77777777" w:rsidR="00E01936" w:rsidRPr="00E01936" w:rsidRDefault="00E01936" w:rsidP="00E01936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C943F9" w14:textId="08416846" w:rsidR="00E01936" w:rsidRPr="00E01936" w:rsidRDefault="00E01936" w:rsidP="00E01936"/>
    <w:p w14:paraId="5049FD7A" w14:textId="418E0610" w:rsidR="00E01936" w:rsidRPr="00E01936" w:rsidRDefault="00E01936" w:rsidP="00E01936"/>
    <w:p w14:paraId="008B7E5D" w14:textId="027B7481" w:rsidR="00E01936" w:rsidRPr="00E01936" w:rsidRDefault="00E01936" w:rsidP="00E01936"/>
    <w:p w14:paraId="55312D9D" w14:textId="5AAFC094" w:rsidR="00E01936" w:rsidRPr="00E01936" w:rsidRDefault="00E01936" w:rsidP="00E01936">
      <w:bookmarkStart w:id="0" w:name="_GoBack"/>
      <w:bookmarkEnd w:id="0"/>
    </w:p>
    <w:p w14:paraId="237BC582" w14:textId="5E54DA9A" w:rsidR="00E01936" w:rsidRPr="00E01936" w:rsidRDefault="00E01936" w:rsidP="00E01936"/>
    <w:p w14:paraId="78531FA2" w14:textId="27F173F4" w:rsidR="00E01936" w:rsidRPr="00E01936" w:rsidRDefault="00E01936" w:rsidP="00E01936"/>
    <w:p w14:paraId="74FA12E8" w14:textId="38B4421F" w:rsidR="00E01936" w:rsidRPr="00E01936" w:rsidRDefault="00E01936" w:rsidP="00E01936"/>
    <w:p w14:paraId="76597234" w14:textId="607F3803" w:rsidR="00E01936" w:rsidRPr="00E01936" w:rsidRDefault="00E01936" w:rsidP="00E01936"/>
    <w:p w14:paraId="61439C50" w14:textId="128BF2F0" w:rsidR="00E01936" w:rsidRPr="00E01936" w:rsidRDefault="00D30B02" w:rsidP="00E01936">
      <w:r>
        <w:rPr>
          <w:noProof/>
        </w:rPr>
        <w:drawing>
          <wp:inline distT="0" distB="0" distL="0" distR="0" wp14:anchorId="1DF3A334" wp14:editId="544D2A92">
            <wp:extent cx="9913620" cy="3200400"/>
            <wp:effectExtent l="38100" t="0" r="1143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01936" w:rsidRPr="00E01936" w:rsidSect="00E01936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061F" w14:textId="77777777" w:rsidR="00866D04" w:rsidRDefault="00866D04" w:rsidP="00E01936">
      <w:pPr>
        <w:spacing w:after="0" w:line="240" w:lineRule="auto"/>
      </w:pPr>
      <w:r>
        <w:separator/>
      </w:r>
    </w:p>
  </w:endnote>
  <w:endnote w:type="continuationSeparator" w:id="0">
    <w:p w14:paraId="5AEECF49" w14:textId="77777777" w:rsidR="00866D04" w:rsidRDefault="00866D04" w:rsidP="00E0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4601" w14:textId="77777777" w:rsidR="00866D04" w:rsidRDefault="00866D04" w:rsidP="00E01936">
      <w:pPr>
        <w:spacing w:after="0" w:line="240" w:lineRule="auto"/>
      </w:pPr>
      <w:r>
        <w:separator/>
      </w:r>
    </w:p>
  </w:footnote>
  <w:footnote w:type="continuationSeparator" w:id="0">
    <w:p w14:paraId="6741DD0E" w14:textId="77777777" w:rsidR="00866D04" w:rsidRDefault="00866D04" w:rsidP="00E0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11FA" w14:textId="5468A60B" w:rsidR="00E01936" w:rsidRPr="00E01936" w:rsidRDefault="00E01936" w:rsidP="00E01936">
    <w:pPr>
      <w:pStyle w:val="Header"/>
      <w:jc w:val="center"/>
      <w:rPr>
        <w:rFonts w:ascii="Comic Sans MS" w:hAnsi="Comic Sans MS"/>
        <w:sz w:val="32"/>
        <w:szCs w:val="32"/>
      </w:rPr>
    </w:pPr>
    <w:r w:rsidRPr="00E01936">
      <w:rPr>
        <w:rFonts w:ascii="Comic Sans MS" w:hAnsi="Comic Sans MS"/>
        <w:sz w:val="32"/>
        <w:szCs w:val="32"/>
      </w:rPr>
      <w:t xml:space="preserve">1.1 Review the personal resources available to </w:t>
    </w:r>
    <w:r>
      <w:rPr>
        <w:rFonts w:ascii="Comic Sans MS" w:hAnsi="Comic Sans MS"/>
        <w:sz w:val="32"/>
        <w:szCs w:val="32"/>
      </w:rPr>
      <w:t>you.</w:t>
    </w:r>
    <w:r w:rsidRPr="00E01936">
      <w:rPr>
        <w:rFonts w:ascii="Comic Sans MS" w:hAnsi="Comic Sans MS"/>
        <w:sz w:val="32"/>
        <w:szCs w:val="32"/>
      </w:rPr>
      <w:t xml:space="preserve"> realise </w:t>
    </w:r>
    <w:r>
      <w:rPr>
        <w:rFonts w:ascii="Comic Sans MS" w:hAnsi="Comic Sans MS"/>
        <w:sz w:val="32"/>
        <w:szCs w:val="32"/>
      </w:rPr>
      <w:t>you</w:t>
    </w:r>
    <w:r w:rsidR="0038555C">
      <w:rPr>
        <w:rFonts w:ascii="Comic Sans MS" w:hAnsi="Comic Sans MS"/>
        <w:sz w:val="32"/>
        <w:szCs w:val="32"/>
      </w:rPr>
      <w:t>r</w:t>
    </w:r>
    <w:r>
      <w:rPr>
        <w:rFonts w:ascii="Comic Sans MS" w:hAnsi="Comic Sans MS"/>
        <w:sz w:val="32"/>
        <w:szCs w:val="32"/>
      </w:rPr>
      <w:t xml:space="preserve"> </w:t>
    </w:r>
    <w:r w:rsidRPr="00E01936">
      <w:rPr>
        <w:rFonts w:ascii="Comic Sans MS" w:hAnsi="Comic Sans MS"/>
        <w:sz w:val="32"/>
        <w:szCs w:val="32"/>
      </w:rPr>
      <w:t xml:space="preserve">needs and wants and analyse </w:t>
    </w:r>
    <w:r>
      <w:rPr>
        <w:rFonts w:ascii="Comic Sans MS" w:hAnsi="Comic Sans MS"/>
        <w:sz w:val="32"/>
        <w:szCs w:val="32"/>
      </w:rPr>
      <w:t xml:space="preserve">how </w:t>
    </w:r>
    <w:r w:rsidRPr="00E01936">
      <w:rPr>
        <w:rFonts w:ascii="Comic Sans MS" w:hAnsi="Comic Sans MS"/>
        <w:sz w:val="32"/>
        <w:szCs w:val="32"/>
      </w:rPr>
      <w:t xml:space="preserve">realising </w:t>
    </w:r>
    <w:r>
      <w:rPr>
        <w:rFonts w:ascii="Comic Sans MS" w:hAnsi="Comic Sans MS"/>
        <w:sz w:val="32"/>
        <w:szCs w:val="32"/>
      </w:rPr>
      <w:t xml:space="preserve">you </w:t>
    </w:r>
    <w:r w:rsidRPr="00E01936">
      <w:rPr>
        <w:rFonts w:ascii="Comic Sans MS" w:hAnsi="Comic Sans MS"/>
        <w:sz w:val="32"/>
        <w:szCs w:val="32"/>
      </w:rPr>
      <w:t xml:space="preserve">needs and wants may impact </w:t>
    </w:r>
    <w:r>
      <w:rPr>
        <w:rFonts w:ascii="Comic Sans MS" w:hAnsi="Comic Sans MS"/>
        <w:sz w:val="32"/>
        <w:szCs w:val="32"/>
      </w:rPr>
      <w:t>i</w:t>
    </w:r>
    <w:r w:rsidRPr="00E01936">
      <w:rPr>
        <w:rFonts w:ascii="Comic Sans MS" w:hAnsi="Comic Sans MS"/>
        <w:sz w:val="32"/>
        <w:szCs w:val="32"/>
      </w:rPr>
      <w:t>ndividuals and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6"/>
    <w:rsid w:val="0001131F"/>
    <w:rsid w:val="00214378"/>
    <w:rsid w:val="002312D3"/>
    <w:rsid w:val="002D1B2D"/>
    <w:rsid w:val="003455EE"/>
    <w:rsid w:val="0038555C"/>
    <w:rsid w:val="0059760C"/>
    <w:rsid w:val="00603A46"/>
    <w:rsid w:val="008041C8"/>
    <w:rsid w:val="00866D04"/>
    <w:rsid w:val="008E1EC6"/>
    <w:rsid w:val="00937728"/>
    <w:rsid w:val="00983B58"/>
    <w:rsid w:val="00A524FE"/>
    <w:rsid w:val="00BA52E5"/>
    <w:rsid w:val="00BC1E6D"/>
    <w:rsid w:val="00CC4C78"/>
    <w:rsid w:val="00CC6A2B"/>
    <w:rsid w:val="00D30B02"/>
    <w:rsid w:val="00E01936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4B490"/>
  <w15:chartTrackingRefBased/>
  <w15:docId w15:val="{DF4444DB-1598-4BD0-ACF9-D0BA4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36"/>
  </w:style>
  <w:style w:type="paragraph" w:styleId="Footer">
    <w:name w:val="footer"/>
    <w:basedOn w:val="Normal"/>
    <w:link w:val="FooterChar"/>
    <w:uiPriority w:val="99"/>
    <w:unhideWhenUsed/>
    <w:rsid w:val="00E01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36"/>
  </w:style>
  <w:style w:type="paragraph" w:styleId="ListParagraph">
    <w:name w:val="List Paragraph"/>
    <w:basedOn w:val="Normal"/>
    <w:uiPriority w:val="34"/>
    <w:qFormat/>
    <w:rsid w:val="00E0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microsoft.com/office/2017/06/relationships/model3d" Target="media/model3d1.glb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BF7D8-E0BC-49CA-BD74-67CDDD5644D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86BC6DFB-40F6-4E1C-A85C-AD71D3CD0BB1}">
      <dgm:prSet phldrT="[Text]"/>
      <dgm:spPr/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Capital</a:t>
          </a:r>
        </a:p>
      </dgm:t>
    </dgm:pt>
    <dgm:pt modelId="{D051FC02-47F7-4FE8-88D9-AE7694958E9E}" type="parTrans" cxnId="{109FBC71-1943-49E2-9FB7-E6AD210BFCC4}">
      <dgm:prSet/>
      <dgm:spPr/>
      <dgm:t>
        <a:bodyPr/>
        <a:lstStyle/>
        <a:p>
          <a:endParaRPr lang="en-IE"/>
        </a:p>
      </dgm:t>
    </dgm:pt>
    <dgm:pt modelId="{EBC024CA-2163-4CC5-A861-3D5C35E174E8}" type="sibTrans" cxnId="{109FBC71-1943-49E2-9FB7-E6AD210BFCC4}">
      <dgm:prSet/>
      <dgm:spPr/>
      <dgm:t>
        <a:bodyPr/>
        <a:lstStyle/>
        <a:p>
          <a:endParaRPr lang="en-IE"/>
        </a:p>
      </dgm:t>
    </dgm:pt>
    <dgm:pt modelId="{2A1EC9CD-6F3E-452E-BD59-A9F73A80C5EC}">
      <dgm:prSet phldrT="[Text]" custT="1"/>
      <dgm:spPr>
        <a:solidFill>
          <a:srgbClr val="FFC000"/>
        </a:solidFill>
      </dgm:spPr>
      <dgm:t>
        <a:bodyPr/>
        <a:lstStyle/>
        <a:p>
          <a:r>
            <a:rPr lang="en-IE" sz="2100">
              <a:solidFill>
                <a:schemeClr val="tx1"/>
              </a:solidFill>
              <a:latin typeface="Comic Sans MS" panose="030F0702030302020204" pitchFamily="66" charset="0"/>
            </a:rPr>
            <a:t>Natural</a:t>
          </a:r>
        </a:p>
      </dgm:t>
    </dgm:pt>
    <dgm:pt modelId="{A33C694C-8AA8-40E6-ADF5-13A0E4D82AFA}" type="parTrans" cxnId="{9DAE55CF-A585-4877-8585-B9C14B60B7FD}">
      <dgm:prSet/>
      <dgm:spPr/>
      <dgm:t>
        <a:bodyPr/>
        <a:lstStyle/>
        <a:p>
          <a:endParaRPr lang="en-IE"/>
        </a:p>
      </dgm:t>
    </dgm:pt>
    <dgm:pt modelId="{5060477C-E104-4B9A-8C82-D44781B33990}" type="sibTrans" cxnId="{9DAE55CF-A585-4877-8585-B9C14B60B7FD}">
      <dgm:prSet/>
      <dgm:spPr/>
      <dgm:t>
        <a:bodyPr/>
        <a:lstStyle/>
        <a:p>
          <a:endParaRPr lang="en-IE"/>
        </a:p>
      </dgm:t>
    </dgm:pt>
    <dgm:pt modelId="{C03A738D-1855-47DA-A33E-38886852A16F}">
      <dgm:prSet phldrT="[Text]"/>
      <dgm:spPr>
        <a:solidFill>
          <a:srgbClr val="00B050"/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Financial</a:t>
          </a:r>
        </a:p>
      </dgm:t>
    </dgm:pt>
    <dgm:pt modelId="{4E8D050F-9A82-44B7-9AB3-9756ACD2C1AD}" type="parTrans" cxnId="{4326C474-21F0-462F-B200-A7BFEC6E99F5}">
      <dgm:prSet/>
      <dgm:spPr/>
      <dgm:t>
        <a:bodyPr/>
        <a:lstStyle/>
        <a:p>
          <a:endParaRPr lang="en-IE"/>
        </a:p>
      </dgm:t>
    </dgm:pt>
    <dgm:pt modelId="{E1C92E10-76C0-4D0B-A4DF-9E0132EB6791}" type="sibTrans" cxnId="{4326C474-21F0-462F-B200-A7BFEC6E99F5}">
      <dgm:prSet/>
      <dgm:spPr/>
      <dgm:t>
        <a:bodyPr/>
        <a:lstStyle/>
        <a:p>
          <a:endParaRPr lang="en-IE"/>
        </a:p>
      </dgm:t>
    </dgm:pt>
    <dgm:pt modelId="{81E84A85-3092-41BE-B5EC-474A086039C5}">
      <dgm:prSet phldrT="[Text]"/>
      <dgm:spPr/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Time</a:t>
          </a:r>
          <a:r>
            <a:rPr lang="en-IE">
              <a:latin typeface="Comic Sans MS" panose="030F0702030302020204" pitchFamily="66" charset="0"/>
            </a:rPr>
            <a:t> </a:t>
          </a:r>
        </a:p>
      </dgm:t>
    </dgm:pt>
    <dgm:pt modelId="{A65F5CF3-1F79-4F27-8DC3-0ECE83932A9B}" type="parTrans" cxnId="{97FBA8D8-6632-457D-A33B-2E0259F783D5}">
      <dgm:prSet/>
      <dgm:spPr/>
      <dgm:t>
        <a:bodyPr/>
        <a:lstStyle/>
        <a:p>
          <a:endParaRPr lang="en-IE"/>
        </a:p>
      </dgm:t>
    </dgm:pt>
    <dgm:pt modelId="{0B0C5E0E-511F-49BD-9E25-1DEB91EE1B3E}" type="sibTrans" cxnId="{97FBA8D8-6632-457D-A33B-2E0259F783D5}">
      <dgm:prSet/>
      <dgm:spPr/>
      <dgm:t>
        <a:bodyPr/>
        <a:lstStyle/>
        <a:p>
          <a:endParaRPr lang="en-IE"/>
        </a:p>
      </dgm:t>
    </dgm:pt>
    <dgm:pt modelId="{064B6206-104C-4AFB-8C90-BACAE613E04E}">
      <dgm:prSet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Human</a:t>
          </a:r>
        </a:p>
      </dgm:t>
    </dgm:pt>
    <dgm:pt modelId="{5D44157B-BBE2-45FE-AF58-6179A16C8C62}" type="parTrans" cxnId="{A60DBB20-5865-4748-A632-0ECF800960BC}">
      <dgm:prSet/>
      <dgm:spPr/>
      <dgm:t>
        <a:bodyPr/>
        <a:lstStyle/>
        <a:p>
          <a:endParaRPr lang="en-IE"/>
        </a:p>
      </dgm:t>
    </dgm:pt>
    <dgm:pt modelId="{0493BE49-AE74-43D3-A8E6-8032B1CBCC06}" type="sibTrans" cxnId="{A60DBB20-5865-4748-A632-0ECF800960BC}">
      <dgm:prSet/>
      <dgm:spPr/>
      <dgm:t>
        <a:bodyPr/>
        <a:lstStyle/>
        <a:p>
          <a:endParaRPr lang="en-IE"/>
        </a:p>
      </dgm:t>
    </dgm:pt>
    <dgm:pt modelId="{4914386F-0ACC-4310-B0EA-A8FF09D0789F}">
      <dgm:prSet custT="1"/>
      <dgm:spPr/>
      <dgm:t>
        <a:bodyPr/>
        <a:lstStyle/>
        <a:p>
          <a:r>
            <a:rPr lang="en-IE" sz="1600">
              <a:latin typeface="Comic Sans MS" panose="030F0702030302020204" pitchFamily="66" charset="0"/>
            </a:rPr>
            <a:t>These are goods made by people. They are use to meet thier needs</a:t>
          </a:r>
        </a:p>
      </dgm:t>
    </dgm:pt>
    <dgm:pt modelId="{47A5BB66-BD1B-43B0-BD2A-3FBBBE547C09}" type="parTrans" cxnId="{BE1B6E84-8CB4-4821-8F7C-D40125C74B65}">
      <dgm:prSet/>
      <dgm:spPr/>
      <dgm:t>
        <a:bodyPr/>
        <a:lstStyle/>
        <a:p>
          <a:endParaRPr lang="en-IE"/>
        </a:p>
      </dgm:t>
    </dgm:pt>
    <dgm:pt modelId="{4513AE87-13BD-42B4-B13D-72932213334F}" type="sibTrans" cxnId="{BE1B6E84-8CB4-4821-8F7C-D40125C74B65}">
      <dgm:prSet/>
      <dgm:spPr/>
      <dgm:t>
        <a:bodyPr/>
        <a:lstStyle/>
        <a:p>
          <a:endParaRPr lang="en-IE"/>
        </a:p>
      </dgm:t>
    </dgm:pt>
    <dgm:pt modelId="{3C896F94-1212-4834-B1DD-888E2A8D7E2A}">
      <dgm:prSet custT="1"/>
      <dgm:spPr/>
      <dgm:t>
        <a:bodyPr/>
        <a:lstStyle/>
        <a:p>
          <a:r>
            <a:rPr lang="en-IE" sz="1600">
              <a:latin typeface="Comic Sans MS" panose="030F0702030302020204" pitchFamily="66" charset="0"/>
            </a:rPr>
            <a:t>Examples include Buildings</a:t>
          </a:r>
        </a:p>
      </dgm:t>
    </dgm:pt>
    <dgm:pt modelId="{4D70E12E-22E3-4C44-A4A3-C94D8F0D8024}" type="parTrans" cxnId="{0DAB6354-E0B9-4FBE-8AAD-100283428FE2}">
      <dgm:prSet/>
      <dgm:spPr/>
      <dgm:t>
        <a:bodyPr/>
        <a:lstStyle/>
        <a:p>
          <a:endParaRPr lang="en-IE"/>
        </a:p>
      </dgm:t>
    </dgm:pt>
    <dgm:pt modelId="{B3DA0A7E-F028-498E-B093-EF5B9032A46D}" type="sibTrans" cxnId="{0DAB6354-E0B9-4FBE-8AAD-100283428FE2}">
      <dgm:prSet/>
      <dgm:spPr/>
      <dgm:t>
        <a:bodyPr/>
        <a:lstStyle/>
        <a:p>
          <a:endParaRPr lang="en-IE"/>
        </a:p>
      </dgm:t>
    </dgm:pt>
    <dgm:pt modelId="{4B95F73E-8565-4265-91D2-7C5BE660F65C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1600">
              <a:latin typeface="Comic Sans MS" panose="030F0702030302020204" pitchFamily="66" charset="0"/>
            </a:rPr>
            <a:t>These are resource provided by nature</a:t>
          </a:r>
        </a:p>
      </dgm:t>
    </dgm:pt>
    <dgm:pt modelId="{E9DFC977-2F1E-465B-849B-2E57FFF4AA7A}" type="parTrans" cxnId="{B8E555FD-BE05-464B-A204-15F9E57539DF}">
      <dgm:prSet/>
      <dgm:spPr/>
      <dgm:t>
        <a:bodyPr/>
        <a:lstStyle/>
        <a:p>
          <a:endParaRPr lang="en-IE"/>
        </a:p>
      </dgm:t>
    </dgm:pt>
    <dgm:pt modelId="{C744D1DE-984B-4977-B17A-F2F87CE4D716}" type="sibTrans" cxnId="{B8E555FD-BE05-464B-A204-15F9E57539DF}">
      <dgm:prSet/>
      <dgm:spPr/>
      <dgm:t>
        <a:bodyPr/>
        <a:lstStyle/>
        <a:p>
          <a:endParaRPr lang="en-IE"/>
        </a:p>
      </dgm:t>
    </dgm:pt>
    <dgm:pt modelId="{8B863B92-0235-4170-9FB7-235BFB90605B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 sz="1600">
              <a:latin typeface="Comic Sans MS" panose="030F0702030302020204" pitchFamily="66" charset="0"/>
            </a:rPr>
            <a:t>The include Water </a:t>
          </a:r>
        </a:p>
      </dgm:t>
    </dgm:pt>
    <dgm:pt modelId="{8AC11711-DCA0-4BEA-92D8-D17542674189}" type="parTrans" cxnId="{21A402E7-8373-4907-BCEB-898F0F9C759E}">
      <dgm:prSet/>
      <dgm:spPr/>
      <dgm:t>
        <a:bodyPr/>
        <a:lstStyle/>
        <a:p>
          <a:endParaRPr lang="en-IE"/>
        </a:p>
      </dgm:t>
    </dgm:pt>
    <dgm:pt modelId="{2F491F55-6C76-41E9-92F8-BD887357E265}" type="sibTrans" cxnId="{21A402E7-8373-4907-BCEB-898F0F9C759E}">
      <dgm:prSet/>
      <dgm:spPr/>
      <dgm:t>
        <a:bodyPr/>
        <a:lstStyle/>
        <a:p>
          <a:endParaRPr lang="en-IE"/>
        </a:p>
      </dgm:t>
    </dgm:pt>
    <dgm:pt modelId="{06753CD7-6E25-4ABD-A5E9-7E4FFEBB46B3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These are the different types of monet availabe to business and people</a:t>
          </a:r>
        </a:p>
      </dgm:t>
    </dgm:pt>
    <dgm:pt modelId="{14E9AB12-3B04-40D5-AADF-F6940BD153B2}" type="parTrans" cxnId="{28B378F1-978E-4AAC-B02C-6880A877B76F}">
      <dgm:prSet/>
      <dgm:spPr/>
    </dgm:pt>
    <dgm:pt modelId="{F50F67FE-E331-41EA-B61D-419022BDE74B}" type="sibTrans" cxnId="{28B378F1-978E-4AAC-B02C-6880A877B76F}">
      <dgm:prSet/>
      <dgm:spPr/>
    </dgm:pt>
    <dgm:pt modelId="{85071BC4-2C55-4FC2-BA2D-131C96DE8137}">
      <dgm:prSet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They included wages, loans</a:t>
          </a:r>
        </a:p>
      </dgm:t>
    </dgm:pt>
    <dgm:pt modelId="{DA9C6E04-94B6-49F6-A9F8-032DC9CE9B2C}" type="parTrans" cxnId="{B2E4F239-20F6-4FE1-BB7E-16835DED5FA9}">
      <dgm:prSet/>
      <dgm:spPr/>
    </dgm:pt>
    <dgm:pt modelId="{EF794489-3D38-42F2-9497-16A53F5A6A8E}" type="sibTrans" cxnId="{B2E4F239-20F6-4FE1-BB7E-16835DED5FA9}">
      <dgm:prSet/>
      <dgm:spPr/>
    </dgm:pt>
    <dgm:pt modelId="{BF8B917C-BCF6-4EE6-B1C8-7C46F55CA952}">
      <dgm:prSet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These are the skills that people have to help each other</a:t>
          </a:r>
        </a:p>
      </dgm:t>
    </dgm:pt>
    <dgm:pt modelId="{B78D394B-D645-4EC2-9F2C-02DF6C6C93CC}" type="parTrans" cxnId="{06EC1B3C-D287-4EE6-BEFD-64F0A8D6250F}">
      <dgm:prSet/>
      <dgm:spPr/>
    </dgm:pt>
    <dgm:pt modelId="{37CEA067-9B79-47A4-86DA-1889EF02EA38}" type="sibTrans" cxnId="{06EC1B3C-D287-4EE6-BEFD-64F0A8D6250F}">
      <dgm:prSet/>
      <dgm:spPr/>
    </dgm:pt>
    <dgm:pt modelId="{D8DD871E-125F-4619-9C66-201B8CCEAC8B}">
      <dgm:prSet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en-IE">
              <a:latin typeface="Comic Sans MS" panose="030F0702030302020204" pitchFamily="66" charset="0"/>
            </a:rPr>
            <a:t>They include work and emplyment</a:t>
          </a:r>
        </a:p>
      </dgm:t>
    </dgm:pt>
    <dgm:pt modelId="{79B79D66-9838-40E1-B5F0-25C9422E2DD8}" type="parTrans" cxnId="{049BC79D-DDC9-4A74-80B8-A64DBACE52B1}">
      <dgm:prSet/>
      <dgm:spPr/>
    </dgm:pt>
    <dgm:pt modelId="{8AB3828D-B805-476D-9D5B-0AADECA10660}" type="sibTrans" cxnId="{049BC79D-DDC9-4A74-80B8-A64DBACE52B1}">
      <dgm:prSet/>
      <dgm:spPr/>
    </dgm:pt>
    <dgm:pt modelId="{A0C9C0A0-1F89-4B22-904A-4BE844AB7658}">
      <dgm:prSet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is a very valualbe resource</a:t>
          </a:r>
        </a:p>
      </dgm:t>
    </dgm:pt>
    <dgm:pt modelId="{EFCBC6D2-72BE-49CD-A4AA-78F45CED9015}" type="parTrans" cxnId="{C8BE5398-7945-4A3E-A1C9-1B5090261BF9}">
      <dgm:prSet/>
      <dgm:spPr/>
    </dgm:pt>
    <dgm:pt modelId="{B88A4FAE-A3CF-473F-840C-020784B706F6}" type="sibTrans" cxnId="{C8BE5398-7945-4A3E-A1C9-1B5090261BF9}">
      <dgm:prSet/>
      <dgm:spPr/>
    </dgm:pt>
    <dgm:pt modelId="{325C66BE-4E67-4E13-97B4-C0EE04664C97}">
      <dgm:prSet/>
      <dgm:spPr/>
      <dgm:t>
        <a:bodyPr/>
        <a:lstStyle/>
        <a:p>
          <a:r>
            <a:rPr lang="en-IE">
              <a:latin typeface="Comic Sans MS" panose="030F0702030302020204" pitchFamily="66" charset="0"/>
            </a:rPr>
            <a:t>this is becaue you can mke time</a:t>
          </a:r>
        </a:p>
      </dgm:t>
    </dgm:pt>
    <dgm:pt modelId="{C489A043-34BC-403C-89BC-F55605DA9983}" type="parTrans" cxnId="{597FBBA3-0C41-47B2-BE24-C226D5216418}">
      <dgm:prSet/>
      <dgm:spPr/>
    </dgm:pt>
    <dgm:pt modelId="{1C565AC8-40F5-46E6-864F-54345C6C1C26}" type="sibTrans" cxnId="{597FBBA3-0C41-47B2-BE24-C226D5216418}">
      <dgm:prSet/>
      <dgm:spPr/>
    </dgm:pt>
    <dgm:pt modelId="{DEAB4FEA-D3C2-440A-A8B0-81B335C041A0}" type="pres">
      <dgm:prSet presAssocID="{548BF7D8-E0BC-49CA-BD74-67CDDD5644DE}" presName="Name0" presStyleCnt="0">
        <dgm:presLayoutVars>
          <dgm:dir/>
          <dgm:animLvl val="lvl"/>
          <dgm:resizeHandles val="exact"/>
        </dgm:presLayoutVars>
      </dgm:prSet>
      <dgm:spPr/>
    </dgm:pt>
    <dgm:pt modelId="{E7B0ABE8-0CBC-4889-B682-FA4DA9BC1053}" type="pres">
      <dgm:prSet presAssocID="{86BC6DFB-40F6-4E1C-A85C-AD71D3CD0BB1}" presName="composite" presStyleCnt="0"/>
      <dgm:spPr/>
    </dgm:pt>
    <dgm:pt modelId="{D1E1170B-62EF-438E-ADDB-8FD71315FF93}" type="pres">
      <dgm:prSet presAssocID="{86BC6DFB-40F6-4E1C-A85C-AD71D3CD0BB1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184E07CA-5DF0-48D8-921E-23ADA69F7E5E}" type="pres">
      <dgm:prSet presAssocID="{86BC6DFB-40F6-4E1C-A85C-AD71D3CD0BB1}" presName="desTx" presStyleLbl="alignAccFollowNode1" presStyleIdx="0" presStyleCnt="5">
        <dgm:presLayoutVars>
          <dgm:bulletEnabled val="1"/>
        </dgm:presLayoutVars>
      </dgm:prSet>
      <dgm:spPr/>
    </dgm:pt>
    <dgm:pt modelId="{1745B06B-8680-47C9-BA12-9BFE9E7E6524}" type="pres">
      <dgm:prSet presAssocID="{EBC024CA-2163-4CC5-A861-3D5C35E174E8}" presName="space" presStyleCnt="0"/>
      <dgm:spPr/>
    </dgm:pt>
    <dgm:pt modelId="{502DFAD7-A755-45DA-8FD2-13F02F638CBD}" type="pres">
      <dgm:prSet presAssocID="{2A1EC9CD-6F3E-452E-BD59-A9F73A80C5EC}" presName="composite" presStyleCnt="0"/>
      <dgm:spPr/>
    </dgm:pt>
    <dgm:pt modelId="{400E1F4D-B202-468F-9FF2-100F624CE823}" type="pres">
      <dgm:prSet presAssocID="{2A1EC9CD-6F3E-452E-BD59-A9F73A80C5EC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1A3584CE-E33E-4421-834F-088F41635A9D}" type="pres">
      <dgm:prSet presAssocID="{2A1EC9CD-6F3E-452E-BD59-A9F73A80C5EC}" presName="desTx" presStyleLbl="alignAccFollowNode1" presStyleIdx="1" presStyleCnt="5">
        <dgm:presLayoutVars>
          <dgm:bulletEnabled val="1"/>
        </dgm:presLayoutVars>
      </dgm:prSet>
      <dgm:spPr/>
    </dgm:pt>
    <dgm:pt modelId="{884BE84D-839C-481F-B880-DC911B0F708C}" type="pres">
      <dgm:prSet presAssocID="{5060477C-E104-4B9A-8C82-D44781B33990}" presName="space" presStyleCnt="0"/>
      <dgm:spPr/>
    </dgm:pt>
    <dgm:pt modelId="{AB14A993-DBA3-4587-922E-A3078D9EFA8C}" type="pres">
      <dgm:prSet presAssocID="{C03A738D-1855-47DA-A33E-38886852A16F}" presName="composite" presStyleCnt="0"/>
      <dgm:spPr/>
    </dgm:pt>
    <dgm:pt modelId="{A935527C-F785-4B0A-918B-BCC979BD4311}" type="pres">
      <dgm:prSet presAssocID="{C03A738D-1855-47DA-A33E-38886852A16F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5D2B4DCC-7CFD-4A0A-A89E-EC3798957B57}" type="pres">
      <dgm:prSet presAssocID="{C03A738D-1855-47DA-A33E-38886852A16F}" presName="desTx" presStyleLbl="alignAccFollowNode1" presStyleIdx="2" presStyleCnt="5">
        <dgm:presLayoutVars>
          <dgm:bulletEnabled val="1"/>
        </dgm:presLayoutVars>
      </dgm:prSet>
      <dgm:spPr/>
    </dgm:pt>
    <dgm:pt modelId="{A12D2F64-7563-4CBB-AE11-9D732DFFCB6A}" type="pres">
      <dgm:prSet presAssocID="{E1C92E10-76C0-4D0B-A4DF-9E0132EB6791}" presName="space" presStyleCnt="0"/>
      <dgm:spPr/>
    </dgm:pt>
    <dgm:pt modelId="{84F6639D-EDD6-4EAC-A837-AFCAD07713CC}" type="pres">
      <dgm:prSet presAssocID="{064B6206-104C-4AFB-8C90-BACAE613E04E}" presName="composite" presStyleCnt="0"/>
      <dgm:spPr/>
    </dgm:pt>
    <dgm:pt modelId="{8233DE86-8488-415B-B6DA-996F804E85C7}" type="pres">
      <dgm:prSet presAssocID="{064B6206-104C-4AFB-8C90-BACAE613E04E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D2DD390F-01A1-4472-8029-13BA4C3FFAE4}" type="pres">
      <dgm:prSet presAssocID="{064B6206-104C-4AFB-8C90-BACAE613E04E}" presName="desTx" presStyleLbl="alignAccFollowNode1" presStyleIdx="3" presStyleCnt="5">
        <dgm:presLayoutVars>
          <dgm:bulletEnabled val="1"/>
        </dgm:presLayoutVars>
      </dgm:prSet>
      <dgm:spPr/>
    </dgm:pt>
    <dgm:pt modelId="{5E69B44E-556D-4B8E-83FF-DCDE3F43A847}" type="pres">
      <dgm:prSet presAssocID="{0493BE49-AE74-43D3-A8E6-8032B1CBCC06}" presName="space" presStyleCnt="0"/>
      <dgm:spPr/>
    </dgm:pt>
    <dgm:pt modelId="{548DE118-129B-4795-902F-3186CB027DF4}" type="pres">
      <dgm:prSet presAssocID="{81E84A85-3092-41BE-B5EC-474A086039C5}" presName="composite" presStyleCnt="0"/>
      <dgm:spPr/>
    </dgm:pt>
    <dgm:pt modelId="{3E031FC6-0318-45EE-8D49-92157CDCE7C8}" type="pres">
      <dgm:prSet presAssocID="{81E84A85-3092-41BE-B5EC-474A086039C5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C35DA2BA-3CEF-4864-8498-287D4AFB20F1}" type="pres">
      <dgm:prSet presAssocID="{81E84A85-3092-41BE-B5EC-474A086039C5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AEE9D602-382C-415D-8857-8B4BE400AD43}" type="presOf" srcId="{86BC6DFB-40F6-4E1C-A85C-AD71D3CD0BB1}" destId="{D1E1170B-62EF-438E-ADDB-8FD71315FF93}" srcOrd="0" destOrd="0" presId="urn:microsoft.com/office/officeart/2005/8/layout/hList1"/>
    <dgm:cxn modelId="{91D7F202-85EC-4180-9D26-9085EDF4A2FB}" type="presOf" srcId="{2A1EC9CD-6F3E-452E-BD59-A9F73A80C5EC}" destId="{400E1F4D-B202-468F-9FF2-100F624CE823}" srcOrd="0" destOrd="0" presId="urn:microsoft.com/office/officeart/2005/8/layout/hList1"/>
    <dgm:cxn modelId="{02656208-DB32-4242-A309-8A77ED011011}" type="presOf" srcId="{A0C9C0A0-1F89-4B22-904A-4BE844AB7658}" destId="{C35DA2BA-3CEF-4864-8498-287D4AFB20F1}" srcOrd="0" destOrd="0" presId="urn:microsoft.com/office/officeart/2005/8/layout/hList1"/>
    <dgm:cxn modelId="{C5C31515-0EC3-4540-B6DB-37A30AF2AD55}" type="presOf" srcId="{325C66BE-4E67-4E13-97B4-C0EE04664C97}" destId="{C35DA2BA-3CEF-4864-8498-287D4AFB20F1}" srcOrd="0" destOrd="1" presId="urn:microsoft.com/office/officeart/2005/8/layout/hList1"/>
    <dgm:cxn modelId="{77AF7B1B-B697-4ABC-99DD-814D42B46EC0}" type="presOf" srcId="{C03A738D-1855-47DA-A33E-38886852A16F}" destId="{A935527C-F785-4B0A-918B-BCC979BD4311}" srcOrd="0" destOrd="0" presId="urn:microsoft.com/office/officeart/2005/8/layout/hList1"/>
    <dgm:cxn modelId="{A60DBB20-5865-4748-A632-0ECF800960BC}" srcId="{548BF7D8-E0BC-49CA-BD74-67CDDD5644DE}" destId="{064B6206-104C-4AFB-8C90-BACAE613E04E}" srcOrd="3" destOrd="0" parTransId="{5D44157B-BBE2-45FE-AF58-6179A16C8C62}" sibTransId="{0493BE49-AE74-43D3-A8E6-8032B1CBCC06}"/>
    <dgm:cxn modelId="{40A28E24-1AF1-4E59-B289-64C0854DF004}" type="presOf" srcId="{8B863B92-0235-4170-9FB7-235BFB90605B}" destId="{1A3584CE-E33E-4421-834F-088F41635A9D}" srcOrd="0" destOrd="1" presId="urn:microsoft.com/office/officeart/2005/8/layout/hList1"/>
    <dgm:cxn modelId="{B2E4F239-20F6-4FE1-BB7E-16835DED5FA9}" srcId="{C03A738D-1855-47DA-A33E-38886852A16F}" destId="{85071BC4-2C55-4FC2-BA2D-131C96DE8137}" srcOrd="1" destOrd="0" parTransId="{DA9C6E04-94B6-49F6-A9F8-032DC9CE9B2C}" sibTransId="{EF794489-3D38-42F2-9497-16A53F5A6A8E}"/>
    <dgm:cxn modelId="{06EC1B3C-D287-4EE6-BEFD-64F0A8D6250F}" srcId="{064B6206-104C-4AFB-8C90-BACAE613E04E}" destId="{BF8B917C-BCF6-4EE6-B1C8-7C46F55CA952}" srcOrd="0" destOrd="0" parTransId="{B78D394B-D645-4EC2-9F2C-02DF6C6C93CC}" sibTransId="{37CEA067-9B79-47A4-86DA-1889EF02EA38}"/>
    <dgm:cxn modelId="{CBF69E5D-224D-4B65-96AF-7C6F5FCFB54A}" type="presOf" srcId="{548BF7D8-E0BC-49CA-BD74-67CDDD5644DE}" destId="{DEAB4FEA-D3C2-440A-A8B0-81B335C041A0}" srcOrd="0" destOrd="0" presId="urn:microsoft.com/office/officeart/2005/8/layout/hList1"/>
    <dgm:cxn modelId="{38B7645F-91F2-474E-951A-68FF35815BE7}" type="presOf" srcId="{85071BC4-2C55-4FC2-BA2D-131C96DE8137}" destId="{5D2B4DCC-7CFD-4A0A-A89E-EC3798957B57}" srcOrd="0" destOrd="1" presId="urn:microsoft.com/office/officeart/2005/8/layout/hList1"/>
    <dgm:cxn modelId="{14000161-A2A6-495E-91BC-8B6F9B818ACA}" type="presOf" srcId="{D8DD871E-125F-4619-9C66-201B8CCEAC8B}" destId="{D2DD390F-01A1-4472-8029-13BA4C3FFAE4}" srcOrd="0" destOrd="1" presId="urn:microsoft.com/office/officeart/2005/8/layout/hList1"/>
    <dgm:cxn modelId="{109FBC71-1943-49E2-9FB7-E6AD210BFCC4}" srcId="{548BF7D8-E0BC-49CA-BD74-67CDDD5644DE}" destId="{86BC6DFB-40F6-4E1C-A85C-AD71D3CD0BB1}" srcOrd="0" destOrd="0" parTransId="{D051FC02-47F7-4FE8-88D9-AE7694958E9E}" sibTransId="{EBC024CA-2163-4CC5-A861-3D5C35E174E8}"/>
    <dgm:cxn modelId="{0DAB6354-E0B9-4FBE-8AAD-100283428FE2}" srcId="{86BC6DFB-40F6-4E1C-A85C-AD71D3CD0BB1}" destId="{3C896F94-1212-4834-B1DD-888E2A8D7E2A}" srcOrd="1" destOrd="0" parTransId="{4D70E12E-22E3-4C44-A4A3-C94D8F0D8024}" sibTransId="{B3DA0A7E-F028-498E-B093-EF5B9032A46D}"/>
    <dgm:cxn modelId="{4326C474-21F0-462F-B200-A7BFEC6E99F5}" srcId="{548BF7D8-E0BC-49CA-BD74-67CDDD5644DE}" destId="{C03A738D-1855-47DA-A33E-38886852A16F}" srcOrd="2" destOrd="0" parTransId="{4E8D050F-9A82-44B7-9AB3-9756ACD2C1AD}" sibTransId="{E1C92E10-76C0-4D0B-A4DF-9E0132EB6791}"/>
    <dgm:cxn modelId="{366CDE76-2A29-4BF9-9FAA-B53EB16021CF}" type="presOf" srcId="{4914386F-0ACC-4310-B0EA-A8FF09D0789F}" destId="{184E07CA-5DF0-48D8-921E-23ADA69F7E5E}" srcOrd="0" destOrd="0" presId="urn:microsoft.com/office/officeart/2005/8/layout/hList1"/>
    <dgm:cxn modelId="{B0FFB25A-78EF-40DB-AE9E-E98AED940EE0}" type="presOf" srcId="{06753CD7-6E25-4ABD-A5E9-7E4FFEBB46B3}" destId="{5D2B4DCC-7CFD-4A0A-A89E-EC3798957B57}" srcOrd="0" destOrd="0" presId="urn:microsoft.com/office/officeart/2005/8/layout/hList1"/>
    <dgm:cxn modelId="{BE1B6E84-8CB4-4821-8F7C-D40125C74B65}" srcId="{86BC6DFB-40F6-4E1C-A85C-AD71D3CD0BB1}" destId="{4914386F-0ACC-4310-B0EA-A8FF09D0789F}" srcOrd="0" destOrd="0" parTransId="{47A5BB66-BD1B-43B0-BD2A-3FBBBE547C09}" sibTransId="{4513AE87-13BD-42B4-B13D-72932213334F}"/>
    <dgm:cxn modelId="{E859E68C-4980-4F90-B57E-7ADAF857E76D}" type="presOf" srcId="{064B6206-104C-4AFB-8C90-BACAE613E04E}" destId="{8233DE86-8488-415B-B6DA-996F804E85C7}" srcOrd="0" destOrd="0" presId="urn:microsoft.com/office/officeart/2005/8/layout/hList1"/>
    <dgm:cxn modelId="{C8BE5398-7945-4A3E-A1C9-1B5090261BF9}" srcId="{81E84A85-3092-41BE-B5EC-474A086039C5}" destId="{A0C9C0A0-1F89-4B22-904A-4BE844AB7658}" srcOrd="0" destOrd="0" parTransId="{EFCBC6D2-72BE-49CD-A4AA-78F45CED9015}" sibTransId="{B88A4FAE-A3CF-473F-840C-020784B706F6}"/>
    <dgm:cxn modelId="{049BC79D-DDC9-4A74-80B8-A64DBACE52B1}" srcId="{064B6206-104C-4AFB-8C90-BACAE613E04E}" destId="{D8DD871E-125F-4619-9C66-201B8CCEAC8B}" srcOrd="1" destOrd="0" parTransId="{79B79D66-9838-40E1-B5F0-25C9422E2DD8}" sibTransId="{8AB3828D-B805-476D-9D5B-0AADECA10660}"/>
    <dgm:cxn modelId="{597FBBA3-0C41-47B2-BE24-C226D5216418}" srcId="{81E84A85-3092-41BE-B5EC-474A086039C5}" destId="{325C66BE-4E67-4E13-97B4-C0EE04664C97}" srcOrd="1" destOrd="0" parTransId="{C489A043-34BC-403C-89BC-F55605DA9983}" sibTransId="{1C565AC8-40F5-46E6-864F-54345C6C1C26}"/>
    <dgm:cxn modelId="{8DF13FC6-2322-44F9-91F4-AFAB6AA05B8C}" type="presOf" srcId="{BF8B917C-BCF6-4EE6-B1C8-7C46F55CA952}" destId="{D2DD390F-01A1-4472-8029-13BA4C3FFAE4}" srcOrd="0" destOrd="0" presId="urn:microsoft.com/office/officeart/2005/8/layout/hList1"/>
    <dgm:cxn modelId="{B0765ECB-C782-424E-B277-EA50200E3D5D}" type="presOf" srcId="{4B95F73E-8565-4265-91D2-7C5BE660F65C}" destId="{1A3584CE-E33E-4421-834F-088F41635A9D}" srcOrd="0" destOrd="0" presId="urn:microsoft.com/office/officeart/2005/8/layout/hList1"/>
    <dgm:cxn modelId="{9DAE55CF-A585-4877-8585-B9C14B60B7FD}" srcId="{548BF7D8-E0BC-49CA-BD74-67CDDD5644DE}" destId="{2A1EC9CD-6F3E-452E-BD59-A9F73A80C5EC}" srcOrd="1" destOrd="0" parTransId="{A33C694C-8AA8-40E6-ADF5-13A0E4D82AFA}" sibTransId="{5060477C-E104-4B9A-8C82-D44781B33990}"/>
    <dgm:cxn modelId="{97FBA8D8-6632-457D-A33B-2E0259F783D5}" srcId="{548BF7D8-E0BC-49CA-BD74-67CDDD5644DE}" destId="{81E84A85-3092-41BE-B5EC-474A086039C5}" srcOrd="4" destOrd="0" parTransId="{A65F5CF3-1F79-4F27-8DC3-0ECE83932A9B}" sibTransId="{0B0C5E0E-511F-49BD-9E25-1DEB91EE1B3E}"/>
    <dgm:cxn modelId="{38EA50DC-7E79-4B75-AF3F-04C254810A82}" type="presOf" srcId="{81E84A85-3092-41BE-B5EC-474A086039C5}" destId="{3E031FC6-0318-45EE-8D49-92157CDCE7C8}" srcOrd="0" destOrd="0" presId="urn:microsoft.com/office/officeart/2005/8/layout/hList1"/>
    <dgm:cxn modelId="{21A402E7-8373-4907-BCEB-898F0F9C759E}" srcId="{2A1EC9CD-6F3E-452E-BD59-A9F73A80C5EC}" destId="{8B863B92-0235-4170-9FB7-235BFB90605B}" srcOrd="1" destOrd="0" parTransId="{8AC11711-DCA0-4BEA-92D8-D17542674189}" sibTransId="{2F491F55-6C76-41E9-92F8-BD887357E265}"/>
    <dgm:cxn modelId="{28B378F1-978E-4AAC-B02C-6880A877B76F}" srcId="{C03A738D-1855-47DA-A33E-38886852A16F}" destId="{06753CD7-6E25-4ABD-A5E9-7E4FFEBB46B3}" srcOrd="0" destOrd="0" parTransId="{14E9AB12-3B04-40D5-AADF-F6940BD153B2}" sibTransId="{F50F67FE-E331-41EA-B61D-419022BDE74B}"/>
    <dgm:cxn modelId="{B142DFF1-4462-4F8C-B5F3-D34CCA652AFA}" type="presOf" srcId="{3C896F94-1212-4834-B1DD-888E2A8D7E2A}" destId="{184E07CA-5DF0-48D8-921E-23ADA69F7E5E}" srcOrd="0" destOrd="1" presId="urn:microsoft.com/office/officeart/2005/8/layout/hList1"/>
    <dgm:cxn modelId="{B8E555FD-BE05-464B-A204-15F9E57539DF}" srcId="{2A1EC9CD-6F3E-452E-BD59-A9F73A80C5EC}" destId="{4B95F73E-8565-4265-91D2-7C5BE660F65C}" srcOrd="0" destOrd="0" parTransId="{E9DFC977-2F1E-465B-849B-2E57FFF4AA7A}" sibTransId="{C744D1DE-984B-4977-B17A-F2F87CE4D716}"/>
    <dgm:cxn modelId="{72300A81-E906-439D-A495-33E453D5AED0}" type="presParOf" srcId="{DEAB4FEA-D3C2-440A-A8B0-81B335C041A0}" destId="{E7B0ABE8-0CBC-4889-B682-FA4DA9BC1053}" srcOrd="0" destOrd="0" presId="urn:microsoft.com/office/officeart/2005/8/layout/hList1"/>
    <dgm:cxn modelId="{7DFE223A-6A3A-4EC2-95FE-7E69B0147F05}" type="presParOf" srcId="{E7B0ABE8-0CBC-4889-B682-FA4DA9BC1053}" destId="{D1E1170B-62EF-438E-ADDB-8FD71315FF93}" srcOrd="0" destOrd="0" presId="urn:microsoft.com/office/officeart/2005/8/layout/hList1"/>
    <dgm:cxn modelId="{9BB1572A-FB83-4140-B77B-3388CA46B265}" type="presParOf" srcId="{E7B0ABE8-0CBC-4889-B682-FA4DA9BC1053}" destId="{184E07CA-5DF0-48D8-921E-23ADA69F7E5E}" srcOrd="1" destOrd="0" presId="urn:microsoft.com/office/officeart/2005/8/layout/hList1"/>
    <dgm:cxn modelId="{EB473B8B-2F25-4CF9-9DB9-B6197F89241D}" type="presParOf" srcId="{DEAB4FEA-D3C2-440A-A8B0-81B335C041A0}" destId="{1745B06B-8680-47C9-BA12-9BFE9E7E6524}" srcOrd="1" destOrd="0" presId="urn:microsoft.com/office/officeart/2005/8/layout/hList1"/>
    <dgm:cxn modelId="{3CB79E7F-DA80-4E66-8B3B-2E072BA9329D}" type="presParOf" srcId="{DEAB4FEA-D3C2-440A-A8B0-81B335C041A0}" destId="{502DFAD7-A755-45DA-8FD2-13F02F638CBD}" srcOrd="2" destOrd="0" presId="urn:microsoft.com/office/officeart/2005/8/layout/hList1"/>
    <dgm:cxn modelId="{380F7B86-F698-4EB3-B289-2093A130089B}" type="presParOf" srcId="{502DFAD7-A755-45DA-8FD2-13F02F638CBD}" destId="{400E1F4D-B202-468F-9FF2-100F624CE823}" srcOrd="0" destOrd="0" presId="urn:microsoft.com/office/officeart/2005/8/layout/hList1"/>
    <dgm:cxn modelId="{88E5F303-B8B5-4568-B29B-C780EE6D43B0}" type="presParOf" srcId="{502DFAD7-A755-45DA-8FD2-13F02F638CBD}" destId="{1A3584CE-E33E-4421-834F-088F41635A9D}" srcOrd="1" destOrd="0" presId="urn:microsoft.com/office/officeart/2005/8/layout/hList1"/>
    <dgm:cxn modelId="{6CD19E98-47A7-423A-9434-2372DBC63190}" type="presParOf" srcId="{DEAB4FEA-D3C2-440A-A8B0-81B335C041A0}" destId="{884BE84D-839C-481F-B880-DC911B0F708C}" srcOrd="3" destOrd="0" presId="urn:microsoft.com/office/officeart/2005/8/layout/hList1"/>
    <dgm:cxn modelId="{29F6F8C7-F52D-45DD-8DA4-EED21983728C}" type="presParOf" srcId="{DEAB4FEA-D3C2-440A-A8B0-81B335C041A0}" destId="{AB14A993-DBA3-4587-922E-A3078D9EFA8C}" srcOrd="4" destOrd="0" presId="urn:microsoft.com/office/officeart/2005/8/layout/hList1"/>
    <dgm:cxn modelId="{3BABBB73-A811-4E78-93E4-B3FCB8AE7DC7}" type="presParOf" srcId="{AB14A993-DBA3-4587-922E-A3078D9EFA8C}" destId="{A935527C-F785-4B0A-918B-BCC979BD4311}" srcOrd="0" destOrd="0" presId="urn:microsoft.com/office/officeart/2005/8/layout/hList1"/>
    <dgm:cxn modelId="{FA0453FC-7E38-4B02-8BB8-4FC46B514F3B}" type="presParOf" srcId="{AB14A993-DBA3-4587-922E-A3078D9EFA8C}" destId="{5D2B4DCC-7CFD-4A0A-A89E-EC3798957B57}" srcOrd="1" destOrd="0" presId="urn:microsoft.com/office/officeart/2005/8/layout/hList1"/>
    <dgm:cxn modelId="{448DC072-775C-4873-9E5A-2BA10267E458}" type="presParOf" srcId="{DEAB4FEA-D3C2-440A-A8B0-81B335C041A0}" destId="{A12D2F64-7563-4CBB-AE11-9D732DFFCB6A}" srcOrd="5" destOrd="0" presId="urn:microsoft.com/office/officeart/2005/8/layout/hList1"/>
    <dgm:cxn modelId="{DF7137E1-C0CD-4F4F-B177-4F58A3B97803}" type="presParOf" srcId="{DEAB4FEA-D3C2-440A-A8B0-81B335C041A0}" destId="{84F6639D-EDD6-4EAC-A837-AFCAD07713CC}" srcOrd="6" destOrd="0" presId="urn:microsoft.com/office/officeart/2005/8/layout/hList1"/>
    <dgm:cxn modelId="{6AD88ACC-A847-4DF7-B750-783D54F586D8}" type="presParOf" srcId="{84F6639D-EDD6-4EAC-A837-AFCAD07713CC}" destId="{8233DE86-8488-415B-B6DA-996F804E85C7}" srcOrd="0" destOrd="0" presId="urn:microsoft.com/office/officeart/2005/8/layout/hList1"/>
    <dgm:cxn modelId="{D1D1BA00-31D7-4111-B98D-2C7D1118C5D4}" type="presParOf" srcId="{84F6639D-EDD6-4EAC-A837-AFCAD07713CC}" destId="{D2DD390F-01A1-4472-8029-13BA4C3FFAE4}" srcOrd="1" destOrd="0" presId="urn:microsoft.com/office/officeart/2005/8/layout/hList1"/>
    <dgm:cxn modelId="{0377ED1F-3C44-4542-AD8B-4DBF83BD8A26}" type="presParOf" srcId="{DEAB4FEA-D3C2-440A-A8B0-81B335C041A0}" destId="{5E69B44E-556D-4B8E-83FF-DCDE3F43A847}" srcOrd="7" destOrd="0" presId="urn:microsoft.com/office/officeart/2005/8/layout/hList1"/>
    <dgm:cxn modelId="{5511AB03-4D4A-4903-8A40-605958F4015D}" type="presParOf" srcId="{DEAB4FEA-D3C2-440A-A8B0-81B335C041A0}" destId="{548DE118-129B-4795-902F-3186CB027DF4}" srcOrd="8" destOrd="0" presId="urn:microsoft.com/office/officeart/2005/8/layout/hList1"/>
    <dgm:cxn modelId="{CF1E746C-F62B-4AA6-BF18-C2D933A8F7FA}" type="presParOf" srcId="{548DE118-129B-4795-902F-3186CB027DF4}" destId="{3E031FC6-0318-45EE-8D49-92157CDCE7C8}" srcOrd="0" destOrd="0" presId="urn:microsoft.com/office/officeart/2005/8/layout/hList1"/>
    <dgm:cxn modelId="{40C0A39C-CDB6-4BE6-B058-F55587CA3723}" type="presParOf" srcId="{548DE118-129B-4795-902F-3186CB027DF4}" destId="{C35DA2BA-3CEF-4864-8498-287D4AFB20F1}" srcOrd="1" destOrd="0" presId="urn:microsoft.com/office/officeart/2005/8/layout/hList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E1170B-62EF-438E-ADDB-8FD71315FF93}">
      <dsp:nvSpPr>
        <dsp:cNvPr id="0" name=""/>
        <dsp:cNvSpPr/>
      </dsp:nvSpPr>
      <dsp:spPr>
        <a:xfrm>
          <a:off x="4647" y="50559"/>
          <a:ext cx="1781353" cy="508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>
              <a:solidFill>
                <a:schemeClr val="tx1"/>
              </a:solidFill>
              <a:latin typeface="Comic Sans MS" panose="030F0702030302020204" pitchFamily="66" charset="0"/>
            </a:rPr>
            <a:t>Capital</a:t>
          </a:r>
        </a:p>
      </dsp:txBody>
      <dsp:txXfrm>
        <a:off x="4647" y="50559"/>
        <a:ext cx="1781353" cy="508001"/>
      </dsp:txXfrm>
    </dsp:sp>
    <dsp:sp modelId="{184E07CA-5DF0-48D8-921E-23ADA69F7E5E}">
      <dsp:nvSpPr>
        <dsp:cNvPr id="0" name=""/>
        <dsp:cNvSpPr/>
      </dsp:nvSpPr>
      <dsp:spPr>
        <a:xfrm>
          <a:off x="4647" y="558560"/>
          <a:ext cx="1781353" cy="2591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These are goods made by people. They are use to meet thier needs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Examples include Buildings</a:t>
          </a:r>
        </a:p>
      </dsp:txBody>
      <dsp:txXfrm>
        <a:off x="4647" y="558560"/>
        <a:ext cx="1781353" cy="2591280"/>
      </dsp:txXfrm>
    </dsp:sp>
    <dsp:sp modelId="{400E1F4D-B202-468F-9FF2-100F624CE823}">
      <dsp:nvSpPr>
        <dsp:cNvPr id="0" name=""/>
        <dsp:cNvSpPr/>
      </dsp:nvSpPr>
      <dsp:spPr>
        <a:xfrm>
          <a:off x="2035390" y="50559"/>
          <a:ext cx="1781353" cy="508001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85344" rIns="149352" bIns="85344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2100" kern="1200">
              <a:solidFill>
                <a:schemeClr val="tx1"/>
              </a:solidFill>
              <a:latin typeface="Comic Sans MS" panose="030F0702030302020204" pitchFamily="66" charset="0"/>
            </a:rPr>
            <a:t>Natural</a:t>
          </a:r>
        </a:p>
      </dsp:txBody>
      <dsp:txXfrm>
        <a:off x="2035390" y="50559"/>
        <a:ext cx="1781353" cy="508001"/>
      </dsp:txXfrm>
    </dsp:sp>
    <dsp:sp modelId="{1A3584CE-E33E-4421-834F-088F41635A9D}">
      <dsp:nvSpPr>
        <dsp:cNvPr id="0" name=""/>
        <dsp:cNvSpPr/>
      </dsp:nvSpPr>
      <dsp:spPr>
        <a:xfrm>
          <a:off x="2035390" y="558560"/>
          <a:ext cx="1781353" cy="2591280"/>
        </a:xfrm>
        <a:prstGeom prst="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These are resource provided by nature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 include Water </a:t>
          </a:r>
        </a:p>
      </dsp:txBody>
      <dsp:txXfrm>
        <a:off x="2035390" y="558560"/>
        <a:ext cx="1781353" cy="2591280"/>
      </dsp:txXfrm>
    </dsp:sp>
    <dsp:sp modelId="{A935527C-F785-4B0A-918B-BCC979BD4311}">
      <dsp:nvSpPr>
        <dsp:cNvPr id="0" name=""/>
        <dsp:cNvSpPr/>
      </dsp:nvSpPr>
      <dsp:spPr>
        <a:xfrm>
          <a:off x="4066133" y="50559"/>
          <a:ext cx="1781353" cy="50800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>
              <a:solidFill>
                <a:schemeClr val="tx1"/>
              </a:solidFill>
              <a:latin typeface="Comic Sans MS" panose="030F0702030302020204" pitchFamily="66" charset="0"/>
            </a:rPr>
            <a:t>Financial</a:t>
          </a:r>
        </a:p>
      </dsp:txBody>
      <dsp:txXfrm>
        <a:off x="4066133" y="50559"/>
        <a:ext cx="1781353" cy="508001"/>
      </dsp:txXfrm>
    </dsp:sp>
    <dsp:sp modelId="{5D2B4DCC-7CFD-4A0A-A89E-EC3798957B57}">
      <dsp:nvSpPr>
        <dsp:cNvPr id="0" name=""/>
        <dsp:cNvSpPr/>
      </dsp:nvSpPr>
      <dsp:spPr>
        <a:xfrm>
          <a:off x="4066133" y="558560"/>
          <a:ext cx="1781353" cy="2591280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These are the different types of monet availabe to business and people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They included wages, loans</a:t>
          </a:r>
        </a:p>
      </dsp:txBody>
      <dsp:txXfrm>
        <a:off x="4066133" y="558560"/>
        <a:ext cx="1781353" cy="2591280"/>
      </dsp:txXfrm>
    </dsp:sp>
    <dsp:sp modelId="{8233DE86-8488-415B-B6DA-996F804E85C7}">
      <dsp:nvSpPr>
        <dsp:cNvPr id="0" name=""/>
        <dsp:cNvSpPr/>
      </dsp:nvSpPr>
      <dsp:spPr>
        <a:xfrm>
          <a:off x="6096876" y="50559"/>
          <a:ext cx="1781353" cy="508001"/>
        </a:xfrm>
        <a:prstGeom prst="rect">
          <a:avLst/>
        </a:prstGeom>
        <a:solidFill>
          <a:schemeClr val="accent3">
            <a:lumMod val="5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>
              <a:solidFill>
                <a:schemeClr val="tx1"/>
              </a:solidFill>
              <a:latin typeface="Comic Sans MS" panose="030F0702030302020204" pitchFamily="66" charset="0"/>
            </a:rPr>
            <a:t>Human</a:t>
          </a:r>
        </a:p>
      </dsp:txBody>
      <dsp:txXfrm>
        <a:off x="6096876" y="50559"/>
        <a:ext cx="1781353" cy="508001"/>
      </dsp:txXfrm>
    </dsp:sp>
    <dsp:sp modelId="{D2DD390F-01A1-4472-8029-13BA4C3FFAE4}">
      <dsp:nvSpPr>
        <dsp:cNvPr id="0" name=""/>
        <dsp:cNvSpPr/>
      </dsp:nvSpPr>
      <dsp:spPr>
        <a:xfrm>
          <a:off x="6096876" y="558560"/>
          <a:ext cx="1781353" cy="2591280"/>
        </a:xfrm>
        <a:prstGeom prst="rect">
          <a:avLst/>
        </a:prstGeom>
        <a:solidFill>
          <a:schemeClr val="accent3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These are the skills that people have to help each other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They include work and emplyment</a:t>
          </a:r>
        </a:p>
      </dsp:txBody>
      <dsp:txXfrm>
        <a:off x="6096876" y="558560"/>
        <a:ext cx="1781353" cy="2591280"/>
      </dsp:txXfrm>
    </dsp:sp>
    <dsp:sp modelId="{3E031FC6-0318-45EE-8D49-92157CDCE7C8}">
      <dsp:nvSpPr>
        <dsp:cNvPr id="0" name=""/>
        <dsp:cNvSpPr/>
      </dsp:nvSpPr>
      <dsp:spPr>
        <a:xfrm>
          <a:off x="8127619" y="50559"/>
          <a:ext cx="1781353" cy="5080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600" kern="1200">
              <a:solidFill>
                <a:schemeClr val="tx1"/>
              </a:solidFill>
              <a:latin typeface="Comic Sans MS" panose="030F0702030302020204" pitchFamily="66" charset="0"/>
            </a:rPr>
            <a:t>Time</a:t>
          </a:r>
          <a:r>
            <a:rPr lang="en-IE" sz="1600" kern="1200">
              <a:latin typeface="Comic Sans MS" panose="030F0702030302020204" pitchFamily="66" charset="0"/>
            </a:rPr>
            <a:t> </a:t>
          </a:r>
        </a:p>
      </dsp:txBody>
      <dsp:txXfrm>
        <a:off x="8127619" y="50559"/>
        <a:ext cx="1781353" cy="508001"/>
      </dsp:txXfrm>
    </dsp:sp>
    <dsp:sp modelId="{C35DA2BA-3CEF-4864-8498-287D4AFB20F1}">
      <dsp:nvSpPr>
        <dsp:cNvPr id="0" name=""/>
        <dsp:cNvSpPr/>
      </dsp:nvSpPr>
      <dsp:spPr>
        <a:xfrm>
          <a:off x="8127619" y="558560"/>
          <a:ext cx="1781353" cy="25912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This is a very valualbe resource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600" kern="1200">
              <a:latin typeface="Comic Sans MS" panose="030F0702030302020204" pitchFamily="66" charset="0"/>
            </a:rPr>
            <a:t>this is becaue you can mke time</a:t>
          </a:r>
        </a:p>
      </dsp:txBody>
      <dsp:txXfrm>
        <a:off x="8127619" y="558560"/>
        <a:ext cx="1781353" cy="2591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F7AE94FE-77C4-4FF1-A167-6031104D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5F099-DB25-4BED-AB7A-D0B2B663F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E123B-5E5F-4595-B81A-A565D6F77161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12</cp:revision>
  <dcterms:created xsi:type="dcterms:W3CDTF">2020-02-25T22:14:00Z</dcterms:created>
  <dcterms:modified xsi:type="dcterms:W3CDTF">2020-02-26T20:46:00Z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